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48CC5" w14:textId="1F52CAC1" w:rsidR="00FD3C44" w:rsidRPr="00FD3C44" w:rsidRDefault="00FD3C44" w:rsidP="00FD3C44">
      <w:pPr>
        <w:rPr>
          <w:rFonts w:ascii="Arial" w:hAnsi="Arial" w:cs="Arial"/>
          <w:b/>
          <w:color w:val="363636"/>
          <w:shd w:val="clear" w:color="auto" w:fill="FFFFFF"/>
        </w:rPr>
      </w:pPr>
      <w:bookmarkStart w:id="0" w:name="_GoBack"/>
      <w:bookmarkEnd w:id="0"/>
      <w:r w:rsidRPr="00FD3C44">
        <w:rPr>
          <w:rFonts w:ascii="Arial" w:hAnsi="Arial" w:cs="Arial"/>
          <w:b/>
          <w:color w:val="363636"/>
          <w:shd w:val="clear" w:color="auto" w:fill="FFFFFF"/>
        </w:rPr>
        <w:t xml:space="preserve">Zu den wichtigsten Einnahmequellen der öffentlichen Haushalte gehören Steuern und Sozialabgaben. Bezogen auf die 32 </w:t>
      </w:r>
      <w:r>
        <w:rPr>
          <w:rFonts w:ascii="Arial" w:hAnsi="Arial" w:cs="Arial"/>
          <w:b/>
          <w:color w:val="363636"/>
          <w:shd w:val="clear" w:color="auto" w:fill="FFFFFF"/>
        </w:rPr>
        <w:t>hier betrachteten Staaten war d</w:t>
      </w:r>
      <w:r w:rsidRPr="00FD3C44">
        <w:rPr>
          <w:rFonts w:ascii="Arial" w:hAnsi="Arial" w:cs="Arial"/>
          <w:b/>
          <w:color w:val="363636"/>
          <w:shd w:val="clear" w:color="auto" w:fill="FFFFFF"/>
        </w:rPr>
        <w:t xml:space="preserve">ie </w:t>
      </w:r>
      <w:r>
        <w:rPr>
          <w:rFonts w:ascii="Arial" w:hAnsi="Arial" w:cs="Arial"/>
          <w:b/>
          <w:color w:val="363636"/>
          <w:shd w:val="clear" w:color="auto" w:fill="FFFFFF"/>
        </w:rPr>
        <w:t xml:space="preserve">zusammenfassende </w:t>
      </w:r>
      <w:r w:rsidRPr="00FD3C44">
        <w:rPr>
          <w:rFonts w:ascii="Arial" w:hAnsi="Arial" w:cs="Arial"/>
          <w:b/>
          <w:color w:val="363636"/>
          <w:shd w:val="clear" w:color="auto" w:fill="FFFFFF"/>
        </w:rPr>
        <w:t>Abgabenquote im Jahr 2017 in Frankreich am höchsten</w:t>
      </w:r>
      <w:r>
        <w:rPr>
          <w:rFonts w:ascii="Arial" w:hAnsi="Arial" w:cs="Arial"/>
          <w:b/>
          <w:color w:val="363636"/>
          <w:shd w:val="clear" w:color="auto" w:fill="FFFFFF"/>
        </w:rPr>
        <w:t xml:space="preserve">. Sie entsprach </w:t>
      </w:r>
      <w:r w:rsidRPr="00FD3C44">
        <w:rPr>
          <w:rFonts w:ascii="Arial" w:hAnsi="Arial" w:cs="Arial"/>
          <w:b/>
          <w:color w:val="363636"/>
          <w:shd w:val="clear" w:color="auto" w:fill="FFFFFF"/>
        </w:rPr>
        <w:t>48,4 Prozent</w:t>
      </w:r>
      <w:r>
        <w:rPr>
          <w:rFonts w:ascii="Arial" w:hAnsi="Arial" w:cs="Arial"/>
          <w:b/>
          <w:color w:val="363636"/>
          <w:shd w:val="clear" w:color="auto" w:fill="FFFFFF"/>
        </w:rPr>
        <w:t xml:space="preserve"> des </w:t>
      </w:r>
      <w:r w:rsidRPr="00CD1F5F">
        <w:rPr>
          <w:rFonts w:ascii="Arial" w:hAnsi="Arial" w:cs="Arial"/>
          <w:b/>
          <w:color w:val="363636"/>
          <w:shd w:val="clear" w:color="auto" w:fill="FFFFFF"/>
        </w:rPr>
        <w:t>Bruttoinlandsprodukts</w:t>
      </w:r>
      <w:r w:rsidRPr="00FD3C44">
        <w:rPr>
          <w:rFonts w:ascii="Arial" w:hAnsi="Arial" w:cs="Arial"/>
          <w:b/>
          <w:color w:val="363636"/>
          <w:shd w:val="clear" w:color="auto" w:fill="FFFFFF"/>
        </w:rPr>
        <w:t>. Es folgten Belgien (47,3 Prozent)</w:t>
      </w:r>
      <w:r>
        <w:rPr>
          <w:rFonts w:ascii="Arial" w:hAnsi="Arial" w:cs="Arial"/>
          <w:b/>
          <w:color w:val="363636"/>
          <w:shd w:val="clear" w:color="auto" w:fill="FFFFFF"/>
        </w:rPr>
        <w:t xml:space="preserve"> und </w:t>
      </w:r>
      <w:r w:rsidRPr="00FD3C44">
        <w:rPr>
          <w:rFonts w:ascii="Arial" w:hAnsi="Arial" w:cs="Arial"/>
          <w:b/>
          <w:color w:val="363636"/>
          <w:shd w:val="clear" w:color="auto" w:fill="FFFFFF"/>
        </w:rPr>
        <w:t xml:space="preserve">Dänemark (46,5 Prozent). </w:t>
      </w:r>
      <w:r>
        <w:rPr>
          <w:rFonts w:ascii="Arial" w:hAnsi="Arial" w:cs="Arial"/>
          <w:b/>
          <w:color w:val="363636"/>
          <w:shd w:val="clear" w:color="auto" w:fill="FFFFFF"/>
        </w:rPr>
        <w:t xml:space="preserve">Am niedrigsten war die </w:t>
      </w:r>
      <w:r w:rsidRPr="00FD3C44">
        <w:rPr>
          <w:rFonts w:ascii="Arial" w:hAnsi="Arial" w:cs="Arial"/>
          <w:b/>
          <w:color w:val="363636"/>
          <w:shd w:val="clear" w:color="auto" w:fill="FFFFFF"/>
        </w:rPr>
        <w:t>Abgabenquote in Irland (23,5 Prozent), Rumänien (25,8 Prozent)</w:t>
      </w:r>
      <w:r>
        <w:rPr>
          <w:rFonts w:ascii="Arial" w:hAnsi="Arial" w:cs="Arial"/>
          <w:b/>
          <w:color w:val="363636"/>
          <w:shd w:val="clear" w:color="auto" w:fill="FFFFFF"/>
        </w:rPr>
        <w:t xml:space="preserve"> und </w:t>
      </w:r>
      <w:r w:rsidRPr="00FD3C44">
        <w:rPr>
          <w:rFonts w:ascii="Arial" w:hAnsi="Arial" w:cs="Arial"/>
          <w:b/>
          <w:color w:val="363636"/>
          <w:shd w:val="clear" w:color="auto" w:fill="FFFFFF"/>
        </w:rPr>
        <w:t>der Schweiz (28,5 Prozent).</w:t>
      </w:r>
      <w:r>
        <w:rPr>
          <w:rFonts w:ascii="Arial" w:hAnsi="Arial" w:cs="Arial"/>
          <w:b/>
          <w:color w:val="363636"/>
          <w:shd w:val="clear" w:color="auto" w:fill="FFFFFF"/>
        </w:rPr>
        <w:t xml:space="preserve"> </w:t>
      </w:r>
      <w:r w:rsidRPr="00FD3C44">
        <w:rPr>
          <w:rFonts w:ascii="Arial" w:hAnsi="Arial" w:cs="Arial"/>
          <w:b/>
          <w:color w:val="363636"/>
          <w:shd w:val="clear" w:color="auto" w:fill="FFFFFF"/>
        </w:rPr>
        <w:t>Die Abgabenquote in Deutschland lag 2017 bei 40,5 Prozent des BIP</w:t>
      </w:r>
      <w:r>
        <w:rPr>
          <w:rFonts w:ascii="Arial" w:hAnsi="Arial" w:cs="Arial"/>
          <w:b/>
          <w:color w:val="363636"/>
          <w:shd w:val="clear" w:color="auto" w:fill="FFFFFF"/>
        </w:rPr>
        <w:t>. Allerdings besagt e</w:t>
      </w:r>
      <w:r w:rsidRPr="00FD3C44">
        <w:rPr>
          <w:rFonts w:ascii="Arial" w:hAnsi="Arial" w:cs="Arial"/>
          <w:b/>
          <w:color w:val="363636"/>
          <w:shd w:val="clear" w:color="auto" w:fill="FFFFFF"/>
        </w:rPr>
        <w:t>ine niedrige Abgabenquote zunächst nur, dass die Ausgaben in geringerem Maße über die öffentlichen Haushalte organisiert werden</w:t>
      </w:r>
      <w:r w:rsidR="00CD1F5F">
        <w:rPr>
          <w:rFonts w:ascii="Arial" w:hAnsi="Arial" w:cs="Arial"/>
          <w:b/>
          <w:color w:val="363636"/>
          <w:shd w:val="clear" w:color="auto" w:fill="FFFFFF"/>
        </w:rPr>
        <w:t xml:space="preserve"> und bei Bedarf </w:t>
      </w:r>
      <w:r w:rsidR="00CD1F5F" w:rsidRPr="00FD3C44">
        <w:rPr>
          <w:rFonts w:ascii="Arial" w:hAnsi="Arial" w:cs="Arial"/>
          <w:b/>
          <w:color w:val="363636"/>
          <w:shd w:val="clear" w:color="auto" w:fill="FFFFFF"/>
        </w:rPr>
        <w:t>private Mittel aufgewandt werden</w:t>
      </w:r>
      <w:r w:rsidR="00CD1F5F">
        <w:rPr>
          <w:rFonts w:ascii="Arial" w:hAnsi="Arial" w:cs="Arial"/>
          <w:b/>
          <w:color w:val="363636"/>
          <w:shd w:val="clear" w:color="auto" w:fill="FFFFFF"/>
        </w:rPr>
        <w:t xml:space="preserve"> müssen.</w:t>
      </w:r>
    </w:p>
    <w:p w14:paraId="43EF2DE9" w14:textId="77777777" w:rsidR="007B4FCB" w:rsidRDefault="007B4FCB" w:rsidP="007B4FCB">
      <w:pPr>
        <w:rPr>
          <w:rFonts w:ascii="Arial" w:hAnsi="Arial"/>
          <w:b/>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185B88" w:rsidRDefault="00483470">
      <w:pPr>
        <w:rPr>
          <w:rFonts w:ascii="Arial" w:hAnsi="Arial"/>
        </w:rPr>
      </w:pPr>
    </w:p>
    <w:p w14:paraId="008A8CE1" w14:textId="08E57588" w:rsidR="00185B88" w:rsidRDefault="00A83EBC" w:rsidP="007B4FCB">
      <w:pPr>
        <w:rPr>
          <w:rFonts w:ascii="Arial" w:hAnsi="Arial" w:cs="Arial"/>
          <w:color w:val="363636"/>
          <w:shd w:val="clear" w:color="auto" w:fill="FFFFFF"/>
        </w:rPr>
      </w:pPr>
      <w:r w:rsidRPr="00185B88">
        <w:rPr>
          <w:rFonts w:ascii="Arial" w:hAnsi="Arial" w:cs="Arial"/>
          <w:color w:val="363636"/>
          <w:shd w:val="clear" w:color="auto" w:fill="FFFFFF"/>
        </w:rPr>
        <w:t>Zu den wichtigsten Einnahmequellen der öffentlichen Haushalte gehören Steuern und Sozialabgaben. Da d</w:t>
      </w:r>
      <w:r w:rsidR="00185B88" w:rsidRPr="00185B88">
        <w:rPr>
          <w:rFonts w:ascii="Arial" w:hAnsi="Arial" w:cs="Arial"/>
          <w:color w:val="363636"/>
          <w:shd w:val="clear" w:color="auto" w:fill="FFFFFF"/>
        </w:rPr>
        <w:t>ie Staaten ihre Aus</w:t>
      </w:r>
      <w:r w:rsidRPr="00185B88">
        <w:rPr>
          <w:rFonts w:ascii="Arial" w:hAnsi="Arial" w:cs="Arial"/>
          <w:color w:val="363636"/>
          <w:shd w:val="clear" w:color="auto" w:fill="FFFFFF"/>
        </w:rPr>
        <w:t>gaben in unterschiedlichem Maße über Sozialversicherungsbeiträge bzw. über Steuern finanzieren, wurden hier beide Einnahmequellen zusammengefasst und dann auf das jeweilige Bruttoinlandsprodukt (BIP) bezogen.</w:t>
      </w:r>
      <w:r w:rsidR="00BE39FF">
        <w:rPr>
          <w:rFonts w:ascii="Arial" w:hAnsi="Arial" w:cs="Arial"/>
          <w:color w:val="363636"/>
          <w:shd w:val="clear" w:color="auto" w:fill="FFFFFF"/>
        </w:rPr>
        <w:t xml:space="preserve"> </w:t>
      </w:r>
      <w:r w:rsidRPr="00185B88">
        <w:rPr>
          <w:rFonts w:ascii="Arial" w:hAnsi="Arial" w:cs="Arial"/>
          <w:color w:val="363636"/>
          <w:shd w:val="clear" w:color="auto" w:fill="FFFFFF"/>
        </w:rPr>
        <w:t>Die sich hieraus ergebende Abgabenquote</w:t>
      </w:r>
      <w:r w:rsidR="00185B88" w:rsidRPr="00185B88">
        <w:rPr>
          <w:rFonts w:ascii="Arial" w:hAnsi="Arial" w:cs="Arial"/>
          <w:color w:val="363636"/>
          <w:shd w:val="clear" w:color="auto" w:fill="FFFFFF"/>
        </w:rPr>
        <w:t xml:space="preserve"> war im Jahr 2017 in Frankreich mit 48,4 Prozent am höchsten. Es folgten Belgien (47,3 Prozent des BIP), Dänemark (46,5 Prozent), Schweden (44,9 Prozent), Finnland (43,4 Prozent) sowie Italien und Österreich (42,4 Prozent).</w:t>
      </w:r>
      <w:r w:rsidRPr="00185B88">
        <w:rPr>
          <w:rFonts w:ascii="Arial" w:hAnsi="Arial" w:cs="Arial"/>
          <w:color w:val="363636"/>
          <w:shd w:val="clear" w:color="auto" w:fill="FFFFFF"/>
        </w:rPr>
        <w:t xml:space="preserve"> </w:t>
      </w:r>
      <w:r w:rsidR="00185B88" w:rsidRPr="00185B88">
        <w:rPr>
          <w:rFonts w:ascii="Arial" w:hAnsi="Arial" w:cs="Arial"/>
          <w:color w:val="363636"/>
          <w:shd w:val="clear" w:color="auto" w:fill="FFFFFF"/>
        </w:rPr>
        <w:t xml:space="preserve">Auch in Griechenland, Deutschland und Luxemburg lag die entsprechende Abgabenquote bei mehr als 40 Prozent. </w:t>
      </w:r>
      <w:r w:rsidR="00787978">
        <w:rPr>
          <w:rFonts w:ascii="Arial" w:hAnsi="Arial" w:cs="Arial"/>
          <w:color w:val="363636"/>
          <w:shd w:val="clear" w:color="auto" w:fill="FFFFFF"/>
        </w:rPr>
        <w:t xml:space="preserve">Bezogen auf die 32 hier betrachteten Staaten </w:t>
      </w:r>
      <w:r w:rsidR="00185B88" w:rsidRPr="00185B88">
        <w:rPr>
          <w:rFonts w:ascii="Arial" w:hAnsi="Arial" w:cs="Arial"/>
          <w:color w:val="363636"/>
          <w:shd w:val="clear" w:color="auto" w:fill="FFFFFF"/>
        </w:rPr>
        <w:t xml:space="preserve">war die Abgabenquote im Jahr 2017 in Irland (23,5 Prozent), Rumänien (25,8 Prozent), </w:t>
      </w:r>
      <w:r w:rsidR="00185B88">
        <w:rPr>
          <w:rFonts w:ascii="Arial" w:hAnsi="Arial" w:cs="Arial"/>
          <w:color w:val="363636"/>
          <w:shd w:val="clear" w:color="auto" w:fill="FFFFFF"/>
        </w:rPr>
        <w:t xml:space="preserve">der </w:t>
      </w:r>
      <w:r w:rsidR="00185B88" w:rsidRPr="00185B88">
        <w:rPr>
          <w:rFonts w:ascii="Arial" w:hAnsi="Arial" w:cs="Arial"/>
          <w:color w:val="363636"/>
          <w:shd w:val="clear" w:color="auto" w:fill="FFFFFF"/>
        </w:rPr>
        <w:t>Schweiz (28,5 Prozent), Bulgarien (29,5 Prozent) und Litauen (29,8 Prozent)</w:t>
      </w:r>
      <w:r w:rsidR="00E01E21" w:rsidRPr="00E01E21">
        <w:rPr>
          <w:rFonts w:ascii="Arial" w:hAnsi="Arial" w:cs="Arial"/>
          <w:color w:val="363636"/>
          <w:shd w:val="clear" w:color="auto" w:fill="FFFFFF"/>
        </w:rPr>
        <w:t xml:space="preserve"> </w:t>
      </w:r>
      <w:r w:rsidR="00E01E21">
        <w:rPr>
          <w:rFonts w:ascii="Arial" w:hAnsi="Arial" w:cs="Arial"/>
          <w:color w:val="363636"/>
          <w:shd w:val="clear" w:color="auto" w:fill="FFFFFF"/>
        </w:rPr>
        <w:t>a</w:t>
      </w:r>
      <w:r w:rsidR="00E01E21" w:rsidRPr="00185B88">
        <w:rPr>
          <w:rFonts w:ascii="Arial" w:hAnsi="Arial" w:cs="Arial"/>
          <w:color w:val="363636"/>
          <w:shd w:val="clear" w:color="auto" w:fill="FFFFFF"/>
        </w:rPr>
        <w:t>m niedrigsten</w:t>
      </w:r>
      <w:r w:rsidR="00185B88" w:rsidRPr="00185B88">
        <w:rPr>
          <w:rFonts w:ascii="Arial" w:hAnsi="Arial" w:cs="Arial"/>
          <w:color w:val="363636"/>
          <w:shd w:val="clear" w:color="auto" w:fill="FFFFFF"/>
        </w:rPr>
        <w:t>.</w:t>
      </w:r>
    </w:p>
    <w:p w14:paraId="65DA8F5C" w14:textId="77777777" w:rsidR="00BE39FF" w:rsidRDefault="00BE39FF" w:rsidP="007B4FCB">
      <w:pPr>
        <w:rPr>
          <w:rFonts w:ascii="Arial" w:hAnsi="Arial" w:cs="Arial"/>
          <w:color w:val="363636"/>
          <w:shd w:val="clear" w:color="auto" w:fill="FFFFFF"/>
        </w:rPr>
      </w:pPr>
    </w:p>
    <w:p w14:paraId="5DC8DC98" w14:textId="4931FAAE" w:rsidR="002746E0" w:rsidRDefault="00A83EBC" w:rsidP="00C537C1">
      <w:pPr>
        <w:rPr>
          <w:rFonts w:ascii="Arial" w:hAnsi="Arial" w:cs="Arial"/>
          <w:color w:val="363636"/>
          <w:shd w:val="clear" w:color="auto" w:fill="FFFFFF"/>
        </w:rPr>
      </w:pPr>
      <w:r w:rsidRPr="00787978">
        <w:rPr>
          <w:rFonts w:ascii="Arial" w:hAnsi="Arial" w:cs="Arial"/>
          <w:color w:val="363636"/>
          <w:shd w:val="clear" w:color="auto" w:fill="FFFFFF"/>
        </w:rPr>
        <w:t>D</w:t>
      </w:r>
      <w:r w:rsidR="00787978" w:rsidRPr="00787978">
        <w:rPr>
          <w:rFonts w:ascii="Arial" w:hAnsi="Arial" w:cs="Arial"/>
          <w:color w:val="363636"/>
          <w:shd w:val="clear" w:color="auto" w:fill="FFFFFF"/>
        </w:rPr>
        <w:t>ie Abgabenquote in Deutschland lag 2017 bei 40</w:t>
      </w:r>
      <w:r w:rsidRPr="00787978">
        <w:rPr>
          <w:rFonts w:ascii="Arial" w:hAnsi="Arial" w:cs="Arial"/>
          <w:color w:val="363636"/>
          <w:shd w:val="clear" w:color="auto" w:fill="FFFFFF"/>
        </w:rPr>
        <w:t>,</w:t>
      </w:r>
      <w:r w:rsidR="00787978" w:rsidRPr="00787978">
        <w:rPr>
          <w:rFonts w:ascii="Arial" w:hAnsi="Arial" w:cs="Arial"/>
          <w:color w:val="363636"/>
          <w:shd w:val="clear" w:color="auto" w:fill="FFFFFF"/>
        </w:rPr>
        <w:t>5</w:t>
      </w:r>
      <w:r w:rsidRPr="00787978">
        <w:rPr>
          <w:rFonts w:ascii="Arial" w:hAnsi="Arial" w:cs="Arial"/>
          <w:color w:val="363636"/>
          <w:shd w:val="clear" w:color="auto" w:fill="FFFFFF"/>
        </w:rPr>
        <w:t xml:space="preserve"> Prozent des BIP</w:t>
      </w:r>
      <w:r w:rsidR="00787978" w:rsidRPr="00787978">
        <w:rPr>
          <w:rFonts w:ascii="Arial" w:hAnsi="Arial" w:cs="Arial"/>
          <w:color w:val="363636"/>
          <w:shd w:val="clear" w:color="auto" w:fill="FFFFFF"/>
        </w:rPr>
        <w:t xml:space="preserve"> und damit leicht höher als im Durchschnitt der Jahre 1995 bis 2017 (39,7 Prozent</w:t>
      </w:r>
      <w:r w:rsidR="00E01E21">
        <w:rPr>
          <w:rFonts w:ascii="Arial" w:hAnsi="Arial" w:cs="Arial"/>
          <w:color w:val="363636"/>
          <w:shd w:val="clear" w:color="auto" w:fill="FFFFFF"/>
        </w:rPr>
        <w:t>)</w:t>
      </w:r>
      <w:r w:rsidRPr="00787978">
        <w:rPr>
          <w:rFonts w:ascii="Arial" w:hAnsi="Arial" w:cs="Arial"/>
          <w:color w:val="363636"/>
          <w:shd w:val="clear" w:color="auto" w:fill="FFFFFF"/>
        </w:rPr>
        <w:t xml:space="preserve">. </w:t>
      </w:r>
      <w:r w:rsidR="004E71C0">
        <w:rPr>
          <w:rFonts w:ascii="Arial" w:hAnsi="Arial" w:cs="Arial"/>
          <w:color w:val="363636"/>
          <w:shd w:val="clear" w:color="auto" w:fill="FFFFFF"/>
        </w:rPr>
        <w:t>I</w:t>
      </w:r>
      <w:r w:rsidR="00787978" w:rsidRPr="00787978">
        <w:rPr>
          <w:rFonts w:ascii="Arial" w:hAnsi="Arial" w:cs="Arial"/>
          <w:color w:val="363636"/>
          <w:shd w:val="clear" w:color="auto" w:fill="FFFFFF"/>
        </w:rPr>
        <w:t xml:space="preserve">m Jahr 2010 </w:t>
      </w:r>
      <w:r w:rsidR="004E71C0" w:rsidRPr="00787978">
        <w:rPr>
          <w:rFonts w:ascii="Arial" w:hAnsi="Arial" w:cs="Arial"/>
          <w:color w:val="363636"/>
          <w:shd w:val="clear" w:color="auto" w:fill="FFFFFF"/>
        </w:rPr>
        <w:t xml:space="preserve">lag die Quote </w:t>
      </w:r>
      <w:r w:rsidR="00787978" w:rsidRPr="00787978">
        <w:rPr>
          <w:rFonts w:ascii="Arial" w:hAnsi="Arial" w:cs="Arial"/>
          <w:color w:val="363636"/>
          <w:shd w:val="clear" w:color="auto" w:fill="FFFFFF"/>
        </w:rPr>
        <w:t>noch bei 38,2 Prozent</w:t>
      </w:r>
      <w:r w:rsidR="004E71C0">
        <w:rPr>
          <w:rFonts w:ascii="Arial" w:hAnsi="Arial" w:cs="Arial"/>
          <w:color w:val="363636"/>
          <w:shd w:val="clear" w:color="auto" w:fill="FFFFFF"/>
        </w:rPr>
        <w:t>. S</w:t>
      </w:r>
      <w:r w:rsidR="00787978" w:rsidRPr="00787978">
        <w:rPr>
          <w:rFonts w:ascii="Arial" w:hAnsi="Arial" w:cs="Arial"/>
          <w:color w:val="363636"/>
          <w:shd w:val="clear" w:color="auto" w:fill="FFFFFF"/>
        </w:rPr>
        <w:t xml:space="preserve">eitdem </w:t>
      </w:r>
      <w:r w:rsidR="004E71C0">
        <w:rPr>
          <w:rFonts w:ascii="Arial" w:hAnsi="Arial" w:cs="Arial"/>
          <w:color w:val="363636"/>
          <w:shd w:val="clear" w:color="auto" w:fill="FFFFFF"/>
        </w:rPr>
        <w:t xml:space="preserve">ist sie </w:t>
      </w:r>
      <w:r w:rsidR="00787978" w:rsidRPr="00787978">
        <w:rPr>
          <w:rFonts w:ascii="Arial" w:hAnsi="Arial" w:cs="Arial"/>
          <w:color w:val="363636"/>
          <w:shd w:val="clear" w:color="auto" w:fill="FFFFFF"/>
        </w:rPr>
        <w:t>nahezu jedes Jahr gestiegen</w:t>
      </w:r>
      <w:r w:rsidR="00787978">
        <w:rPr>
          <w:rFonts w:ascii="Arial" w:hAnsi="Arial" w:cs="Arial"/>
          <w:color w:val="363636"/>
          <w:shd w:val="clear" w:color="auto" w:fill="FFFFFF"/>
        </w:rPr>
        <w:t>.</w:t>
      </w:r>
      <w:r w:rsidR="00BE39FF">
        <w:rPr>
          <w:rFonts w:ascii="Arial" w:hAnsi="Arial" w:cs="Arial"/>
          <w:color w:val="363636"/>
          <w:shd w:val="clear" w:color="auto" w:fill="FFFFFF"/>
        </w:rPr>
        <w:t xml:space="preserve"> </w:t>
      </w:r>
      <w:r w:rsidR="00C169DD">
        <w:rPr>
          <w:rFonts w:ascii="Arial" w:hAnsi="Arial" w:cs="Arial"/>
          <w:color w:val="363636"/>
          <w:shd w:val="clear" w:color="auto" w:fill="FFFFFF"/>
        </w:rPr>
        <w:t xml:space="preserve">Laut </w:t>
      </w:r>
      <w:r w:rsidR="002746E0" w:rsidRPr="00DF6B01">
        <w:rPr>
          <w:rFonts w:ascii="Arial" w:hAnsi="Arial" w:cs="Arial"/>
          <w:color w:val="363636"/>
          <w:shd w:val="clear" w:color="auto" w:fill="FFFFFF"/>
        </w:rPr>
        <w:t xml:space="preserve">Bundesministerium der Finanzen (BMF) </w:t>
      </w:r>
      <w:r w:rsidR="00C169DD" w:rsidRPr="00DF6B01">
        <w:rPr>
          <w:rFonts w:ascii="Arial" w:hAnsi="Arial" w:cs="Arial"/>
          <w:color w:val="363636"/>
          <w:shd w:val="clear" w:color="auto" w:fill="FFFFFF"/>
        </w:rPr>
        <w:t xml:space="preserve">finanzieren </w:t>
      </w:r>
      <w:r w:rsidR="002746E0" w:rsidRPr="00DF6B01">
        <w:rPr>
          <w:rFonts w:ascii="Arial" w:hAnsi="Arial" w:cs="Arial"/>
          <w:color w:val="363636"/>
          <w:shd w:val="clear" w:color="auto" w:fill="FFFFFF"/>
        </w:rPr>
        <w:t>"hohe Abgabenquoten meist gut ausgebaute Sozialversicherungssysteme</w:t>
      </w:r>
      <w:r w:rsidR="00C169DD">
        <w:rPr>
          <w:rFonts w:ascii="Arial" w:hAnsi="Arial" w:cs="Arial"/>
          <w:color w:val="363636"/>
          <w:shd w:val="clear" w:color="auto" w:fill="FFFFFF"/>
        </w:rPr>
        <w:t xml:space="preserve"> […]</w:t>
      </w:r>
      <w:r w:rsidR="002746E0" w:rsidRPr="00DF6B01">
        <w:rPr>
          <w:rFonts w:ascii="Arial" w:hAnsi="Arial" w:cs="Arial"/>
          <w:color w:val="363636"/>
          <w:shd w:val="clear" w:color="auto" w:fill="FFFFFF"/>
        </w:rPr>
        <w:t>, für die ansonsten private Mittel aufgewandt werden müssten".</w:t>
      </w:r>
      <w:r w:rsidR="002746E0">
        <w:rPr>
          <w:rFonts w:ascii="Arial" w:hAnsi="Arial" w:cs="Arial"/>
          <w:color w:val="363636"/>
          <w:shd w:val="clear" w:color="auto" w:fill="FFFFFF"/>
        </w:rPr>
        <w:t xml:space="preserve"> Anders formuliert sind n</w:t>
      </w:r>
      <w:r w:rsidR="00E01E21" w:rsidRPr="00DF6B01">
        <w:rPr>
          <w:rFonts w:ascii="Arial" w:hAnsi="Arial" w:cs="Arial"/>
          <w:color w:val="363636"/>
          <w:shd w:val="clear" w:color="auto" w:fill="FFFFFF"/>
        </w:rPr>
        <w:t>iedrige Steuern und Sozialabgaben nicht</w:t>
      </w:r>
      <w:r w:rsidR="002746E0">
        <w:rPr>
          <w:rFonts w:ascii="Arial" w:hAnsi="Arial" w:cs="Arial"/>
          <w:color w:val="363636"/>
          <w:shd w:val="clear" w:color="auto" w:fill="FFFFFF"/>
        </w:rPr>
        <w:t xml:space="preserve"> zwangsläufig</w:t>
      </w:r>
      <w:r w:rsidR="00E01E21" w:rsidRPr="00DF6B01">
        <w:rPr>
          <w:rFonts w:ascii="Arial" w:hAnsi="Arial" w:cs="Arial"/>
          <w:color w:val="363636"/>
          <w:shd w:val="clear" w:color="auto" w:fill="FFFFFF"/>
        </w:rPr>
        <w:t xml:space="preserve"> mit geringen Aufwendungen für d</w:t>
      </w:r>
      <w:r w:rsidR="00E01E21">
        <w:rPr>
          <w:rFonts w:ascii="Arial" w:hAnsi="Arial" w:cs="Arial"/>
          <w:color w:val="363636"/>
          <w:shd w:val="clear" w:color="auto" w:fill="FFFFFF"/>
        </w:rPr>
        <w:t xml:space="preserve">ie soziale Sicherung </w:t>
      </w:r>
      <w:r w:rsidR="00E01E21" w:rsidRPr="00DF6B01">
        <w:rPr>
          <w:rFonts w:ascii="Arial" w:hAnsi="Arial" w:cs="Arial"/>
          <w:color w:val="363636"/>
          <w:shd w:val="clear" w:color="auto" w:fill="FFFFFF"/>
        </w:rPr>
        <w:t>gleichzusetzen</w:t>
      </w:r>
      <w:r w:rsidR="002746E0">
        <w:rPr>
          <w:rFonts w:ascii="Arial" w:hAnsi="Arial" w:cs="Arial"/>
          <w:color w:val="363636"/>
          <w:shd w:val="clear" w:color="auto" w:fill="FFFFFF"/>
        </w:rPr>
        <w:t xml:space="preserve">: Eine niedrige </w:t>
      </w:r>
      <w:r w:rsidR="002746E0" w:rsidRPr="00787978">
        <w:rPr>
          <w:rFonts w:ascii="Arial" w:hAnsi="Arial" w:cs="Arial"/>
          <w:color w:val="363636"/>
          <w:shd w:val="clear" w:color="auto" w:fill="FFFFFF"/>
        </w:rPr>
        <w:t xml:space="preserve">Abgabenquote </w:t>
      </w:r>
      <w:r w:rsidR="00E01E21" w:rsidRPr="00DF6B01">
        <w:rPr>
          <w:rFonts w:ascii="Arial" w:hAnsi="Arial" w:cs="Arial"/>
          <w:color w:val="363636"/>
          <w:shd w:val="clear" w:color="auto" w:fill="FFFFFF"/>
        </w:rPr>
        <w:t>besag</w:t>
      </w:r>
      <w:r w:rsidR="002746E0">
        <w:rPr>
          <w:rFonts w:ascii="Arial" w:hAnsi="Arial" w:cs="Arial"/>
          <w:color w:val="363636"/>
          <w:shd w:val="clear" w:color="auto" w:fill="FFFFFF"/>
        </w:rPr>
        <w:t>t z</w:t>
      </w:r>
      <w:r w:rsidR="00E01E21" w:rsidRPr="00DF6B01">
        <w:rPr>
          <w:rFonts w:ascii="Arial" w:hAnsi="Arial" w:cs="Arial"/>
          <w:color w:val="363636"/>
          <w:shd w:val="clear" w:color="auto" w:fill="FFFFFF"/>
        </w:rPr>
        <w:t>unächst nur, dass die Ausgaben</w:t>
      </w:r>
      <w:r w:rsidR="00E01E21">
        <w:rPr>
          <w:rFonts w:ascii="Arial" w:hAnsi="Arial" w:cs="Arial"/>
          <w:color w:val="363636"/>
          <w:shd w:val="clear" w:color="auto" w:fill="FFFFFF"/>
        </w:rPr>
        <w:t xml:space="preserve"> i</w:t>
      </w:r>
      <w:r w:rsidR="00E01E21" w:rsidRPr="00DF6B01">
        <w:rPr>
          <w:rFonts w:ascii="Arial" w:hAnsi="Arial" w:cs="Arial"/>
          <w:color w:val="363636"/>
          <w:shd w:val="clear" w:color="auto" w:fill="FFFFFF"/>
        </w:rPr>
        <w:t>n geringerem Maße über die öffentlichen Haushalte organisiert werden.</w:t>
      </w:r>
    </w:p>
    <w:p w14:paraId="56AD692D" w14:textId="77777777" w:rsidR="00BE39FF" w:rsidRDefault="00BE39FF" w:rsidP="00C537C1">
      <w:pPr>
        <w:rPr>
          <w:rFonts w:ascii="Arial" w:hAnsi="Arial" w:cs="Arial"/>
          <w:color w:val="363636"/>
          <w:shd w:val="clear" w:color="auto" w:fill="FFFFFF"/>
        </w:rPr>
      </w:pPr>
    </w:p>
    <w:p w14:paraId="7E621A01" w14:textId="239A829D" w:rsidR="007B4FCB" w:rsidRDefault="00A83EBC" w:rsidP="00C821C9">
      <w:pPr>
        <w:rPr>
          <w:rFonts w:ascii="Arial" w:hAnsi="Arial" w:cs="Arial"/>
          <w:color w:val="363636"/>
          <w:shd w:val="clear" w:color="auto" w:fill="FFFFFF"/>
        </w:rPr>
      </w:pPr>
      <w:r w:rsidRPr="00307A8E">
        <w:rPr>
          <w:rFonts w:ascii="Arial" w:hAnsi="Arial" w:cs="Arial"/>
          <w:color w:val="363636"/>
          <w:shd w:val="clear" w:color="auto" w:fill="FFFFFF"/>
        </w:rPr>
        <w:t xml:space="preserve">Weiter ist zu beachten, dass sich die Abgabenbelastung verschiedener Haushaltstypen erheblich unterscheiden kann. Nach Angaben </w:t>
      </w:r>
      <w:r w:rsidR="00654143" w:rsidRPr="00307A8E">
        <w:rPr>
          <w:rFonts w:ascii="Arial" w:hAnsi="Arial" w:cs="Arial"/>
          <w:color w:val="363636"/>
          <w:shd w:val="clear" w:color="auto" w:fill="FFFFFF"/>
        </w:rPr>
        <w:t>des BMF</w:t>
      </w:r>
      <w:r w:rsidR="00C821C9" w:rsidRPr="00307A8E">
        <w:rPr>
          <w:rFonts w:ascii="Arial" w:hAnsi="Arial" w:cs="Arial"/>
          <w:color w:val="363636"/>
          <w:shd w:val="clear" w:color="auto" w:fill="FFFFFF"/>
        </w:rPr>
        <w:t xml:space="preserve"> </w:t>
      </w:r>
      <w:r w:rsidRPr="00307A8E">
        <w:rPr>
          <w:rFonts w:ascii="Arial" w:hAnsi="Arial" w:cs="Arial"/>
          <w:color w:val="363636"/>
          <w:shd w:val="clear" w:color="auto" w:fill="FFFFFF"/>
        </w:rPr>
        <w:t>lag in Deutschland der Anteil der Einkommen-/Lohnsteuer und Sozialabgaben am Bruttoarbeitslohn 20</w:t>
      </w:r>
      <w:r w:rsidR="0053476C" w:rsidRPr="00307A8E">
        <w:rPr>
          <w:rFonts w:ascii="Arial" w:hAnsi="Arial" w:cs="Arial"/>
          <w:color w:val="363636"/>
          <w:shd w:val="clear" w:color="auto" w:fill="FFFFFF"/>
        </w:rPr>
        <w:t>18</w:t>
      </w:r>
      <w:r w:rsidRPr="00307A8E">
        <w:rPr>
          <w:rFonts w:ascii="Arial" w:hAnsi="Arial" w:cs="Arial"/>
          <w:color w:val="363636"/>
          <w:shd w:val="clear" w:color="auto" w:fill="FFFFFF"/>
        </w:rPr>
        <w:t xml:space="preserve"> bei alleinstehenden Arbeitnehmern (Durchschnittseinkommen) ohne Kind bei </w:t>
      </w:r>
      <w:r w:rsidR="0053476C" w:rsidRPr="00307A8E">
        <w:rPr>
          <w:rFonts w:ascii="Arial" w:hAnsi="Arial" w:cs="Arial"/>
          <w:color w:val="363636"/>
          <w:shd w:val="clear" w:color="auto" w:fill="FFFFFF"/>
        </w:rPr>
        <w:t>39</w:t>
      </w:r>
      <w:r w:rsidRPr="00307A8E">
        <w:rPr>
          <w:rFonts w:ascii="Arial" w:hAnsi="Arial" w:cs="Arial"/>
          <w:color w:val="363636"/>
          <w:shd w:val="clear" w:color="auto" w:fill="FFFFFF"/>
        </w:rPr>
        <w:t>,</w:t>
      </w:r>
      <w:r w:rsidR="0053476C" w:rsidRPr="00307A8E">
        <w:rPr>
          <w:rFonts w:ascii="Arial" w:hAnsi="Arial" w:cs="Arial"/>
          <w:color w:val="363636"/>
          <w:shd w:val="clear" w:color="auto" w:fill="FFFFFF"/>
        </w:rPr>
        <w:t>7</w:t>
      </w:r>
      <w:r w:rsidRPr="00307A8E">
        <w:rPr>
          <w:rFonts w:ascii="Arial" w:hAnsi="Arial" w:cs="Arial"/>
          <w:color w:val="363636"/>
          <w:shd w:val="clear" w:color="auto" w:fill="FFFFFF"/>
        </w:rPr>
        <w:t xml:space="preserve"> Prozent. Bei einem verheirateten Paar mit </w:t>
      </w:r>
      <w:r w:rsidR="004E71C0">
        <w:rPr>
          <w:rFonts w:ascii="Arial" w:hAnsi="Arial" w:cs="Arial"/>
          <w:color w:val="363636"/>
          <w:shd w:val="clear" w:color="auto" w:fill="FFFFFF"/>
        </w:rPr>
        <w:t>zwei</w:t>
      </w:r>
      <w:r w:rsidRPr="00307A8E">
        <w:rPr>
          <w:rFonts w:ascii="Arial" w:hAnsi="Arial" w:cs="Arial"/>
          <w:color w:val="363636"/>
          <w:shd w:val="clear" w:color="auto" w:fill="FFFFFF"/>
        </w:rPr>
        <w:t xml:space="preserve"> Kindern (Arbeitnehmer/</w:t>
      </w:r>
      <w:r w:rsidR="006C62AF" w:rsidRPr="00307A8E">
        <w:rPr>
          <w:rFonts w:ascii="Arial" w:hAnsi="Arial" w:cs="Arial"/>
          <w:color w:val="363636"/>
          <w:shd w:val="clear" w:color="auto" w:fill="FFFFFF"/>
        </w:rPr>
        <w:t>1</w:t>
      </w:r>
      <w:r w:rsidR="00307A8E" w:rsidRPr="00307A8E">
        <w:rPr>
          <w:rFonts w:ascii="Arial" w:hAnsi="Arial" w:cs="Arial"/>
          <w:color w:val="363636"/>
          <w:shd w:val="clear" w:color="auto" w:fill="FFFFFF"/>
        </w:rPr>
        <w:t>,33</w:t>
      </w:r>
      <w:r w:rsidR="006C62AF" w:rsidRPr="00307A8E">
        <w:rPr>
          <w:rFonts w:ascii="Arial" w:hAnsi="Arial" w:cs="Arial"/>
          <w:color w:val="363636"/>
          <w:shd w:val="clear" w:color="auto" w:fill="FFFFFF"/>
        </w:rPr>
        <w:t xml:space="preserve"> </w:t>
      </w:r>
      <w:r w:rsidRPr="00307A8E">
        <w:rPr>
          <w:rFonts w:ascii="Arial" w:hAnsi="Arial" w:cs="Arial"/>
          <w:color w:val="363636"/>
          <w:shd w:val="clear" w:color="auto" w:fill="FFFFFF"/>
        </w:rPr>
        <w:t xml:space="preserve">Durchschnittseinkommen) </w:t>
      </w:r>
      <w:r w:rsidR="0053476C" w:rsidRPr="00307A8E">
        <w:rPr>
          <w:rFonts w:ascii="Arial" w:hAnsi="Arial" w:cs="Arial"/>
          <w:color w:val="363636"/>
          <w:shd w:val="clear" w:color="auto" w:fill="FFFFFF"/>
        </w:rPr>
        <w:t xml:space="preserve">sinkt </w:t>
      </w:r>
      <w:r w:rsidRPr="00307A8E">
        <w:rPr>
          <w:rFonts w:ascii="Arial" w:hAnsi="Arial" w:cs="Arial"/>
          <w:color w:val="363636"/>
          <w:shd w:val="clear" w:color="auto" w:fill="FFFFFF"/>
        </w:rPr>
        <w:t xml:space="preserve">die Abgabenlast auf </w:t>
      </w:r>
      <w:r w:rsidR="0053476C" w:rsidRPr="00307A8E">
        <w:rPr>
          <w:rFonts w:ascii="Arial" w:hAnsi="Arial" w:cs="Arial"/>
          <w:color w:val="363636"/>
          <w:shd w:val="clear" w:color="auto" w:fill="FFFFFF"/>
        </w:rPr>
        <w:t>2</w:t>
      </w:r>
      <w:r w:rsidR="006C62AF" w:rsidRPr="00307A8E">
        <w:rPr>
          <w:rFonts w:ascii="Arial" w:hAnsi="Arial" w:cs="Arial"/>
          <w:color w:val="363636"/>
          <w:shd w:val="clear" w:color="auto" w:fill="FFFFFF"/>
        </w:rPr>
        <w:t>7</w:t>
      </w:r>
      <w:r w:rsidRPr="00307A8E">
        <w:rPr>
          <w:rFonts w:ascii="Arial" w:hAnsi="Arial" w:cs="Arial"/>
          <w:color w:val="363636"/>
          <w:shd w:val="clear" w:color="auto" w:fill="FFFFFF"/>
        </w:rPr>
        <w:t>,</w:t>
      </w:r>
      <w:r w:rsidR="006C62AF" w:rsidRPr="00307A8E">
        <w:rPr>
          <w:rFonts w:ascii="Arial" w:hAnsi="Arial" w:cs="Arial"/>
          <w:color w:val="363636"/>
          <w:shd w:val="clear" w:color="auto" w:fill="FFFFFF"/>
        </w:rPr>
        <w:t>2</w:t>
      </w:r>
      <w:r w:rsidRPr="00307A8E">
        <w:rPr>
          <w:rFonts w:ascii="Arial" w:hAnsi="Arial" w:cs="Arial"/>
          <w:color w:val="363636"/>
          <w:shd w:val="clear" w:color="auto" w:fill="FFFFFF"/>
        </w:rPr>
        <w:t xml:space="preserve"> Prozent des Bruttoarbeitslohns. In </w:t>
      </w:r>
      <w:r w:rsidR="0053476C" w:rsidRPr="00307A8E">
        <w:rPr>
          <w:rFonts w:ascii="Arial" w:hAnsi="Arial" w:cs="Arial"/>
          <w:color w:val="363636"/>
          <w:shd w:val="clear" w:color="auto" w:fill="FFFFFF"/>
        </w:rPr>
        <w:t xml:space="preserve">allen 23 vom BMF </w:t>
      </w:r>
      <w:r w:rsidRPr="00307A8E">
        <w:rPr>
          <w:rFonts w:ascii="Arial" w:hAnsi="Arial" w:cs="Arial"/>
          <w:color w:val="363636"/>
          <w:shd w:val="clear" w:color="auto" w:fill="FFFFFF"/>
        </w:rPr>
        <w:t xml:space="preserve">betrachteten </w:t>
      </w:r>
      <w:r w:rsidR="0053476C" w:rsidRPr="00307A8E">
        <w:rPr>
          <w:rFonts w:ascii="Arial" w:hAnsi="Arial" w:cs="Arial"/>
          <w:color w:val="363636"/>
          <w:shd w:val="clear" w:color="auto" w:fill="FFFFFF"/>
        </w:rPr>
        <w:t xml:space="preserve">europäischen </w:t>
      </w:r>
      <w:r w:rsidRPr="00307A8E">
        <w:rPr>
          <w:rFonts w:ascii="Arial" w:hAnsi="Arial" w:cs="Arial"/>
          <w:color w:val="363636"/>
          <w:shd w:val="clear" w:color="auto" w:fill="FFFFFF"/>
        </w:rPr>
        <w:t>Staaten ist bei der genannten Konstellation die Abgabenlast der Familien geringer als die der Alleinstehenden</w:t>
      </w:r>
      <w:r w:rsidR="006C62AF" w:rsidRPr="00307A8E">
        <w:rPr>
          <w:rFonts w:ascii="Arial" w:hAnsi="Arial" w:cs="Arial"/>
          <w:color w:val="363636"/>
          <w:shd w:val="clear" w:color="auto" w:fill="FFFFFF"/>
        </w:rPr>
        <w:t xml:space="preserve"> – i</w:t>
      </w:r>
      <w:r w:rsidRPr="00307A8E">
        <w:rPr>
          <w:rFonts w:ascii="Arial" w:hAnsi="Arial" w:cs="Arial"/>
          <w:color w:val="363636"/>
          <w:shd w:val="clear" w:color="auto" w:fill="FFFFFF"/>
        </w:rPr>
        <w:t xml:space="preserve">n Deutschland </w:t>
      </w:r>
      <w:r w:rsidR="006C62AF" w:rsidRPr="00307A8E">
        <w:rPr>
          <w:rFonts w:ascii="Arial" w:hAnsi="Arial" w:cs="Arial"/>
          <w:color w:val="363636"/>
          <w:shd w:val="clear" w:color="auto" w:fill="FFFFFF"/>
        </w:rPr>
        <w:t xml:space="preserve">liegt die relative Entlastung bei </w:t>
      </w:r>
      <w:r w:rsidR="00307A8E" w:rsidRPr="00307A8E">
        <w:rPr>
          <w:rFonts w:ascii="Arial" w:hAnsi="Arial" w:cs="Arial"/>
          <w:color w:val="363636"/>
          <w:shd w:val="clear" w:color="auto" w:fill="FFFFFF"/>
        </w:rPr>
        <w:t xml:space="preserve">minus </w:t>
      </w:r>
      <w:r w:rsidR="006C62AF" w:rsidRPr="00307A8E">
        <w:rPr>
          <w:rFonts w:ascii="Arial" w:hAnsi="Arial" w:cs="Arial"/>
          <w:color w:val="363636"/>
          <w:shd w:val="clear" w:color="auto" w:fill="FFFFFF"/>
        </w:rPr>
        <w:t>31,5 Prozent. In 17 der betrachteten Staaten werden die Familien bei der genannten Konstellation relativ stärker entlastet als in Deutschland.</w:t>
      </w:r>
    </w:p>
    <w:p w14:paraId="489667C5" w14:textId="77777777" w:rsidR="00BE39FF" w:rsidRDefault="00BE39FF" w:rsidP="00C821C9">
      <w:pPr>
        <w:rPr>
          <w:rFonts w:ascii="Arial" w:hAnsi="Arial" w:cs="Arial"/>
          <w:color w:val="363636"/>
          <w:shd w:val="clear" w:color="auto" w:fill="FFFFFF"/>
        </w:rPr>
      </w:pPr>
    </w:p>
    <w:p w14:paraId="0AACB859" w14:textId="77777777" w:rsidR="00483470" w:rsidRPr="006E7F34" w:rsidRDefault="00483470">
      <w:pPr>
        <w:rPr>
          <w:rFonts w:ascii="Arial" w:hAnsi="Arial"/>
          <w:color w:val="FF0000"/>
        </w:rPr>
      </w:pPr>
      <w:r w:rsidRPr="006E7F34">
        <w:rPr>
          <w:rFonts w:ascii="Arial" w:hAnsi="Arial"/>
          <w:color w:val="FF0000"/>
        </w:rPr>
        <w:t>Datenquelle</w:t>
      </w:r>
    </w:p>
    <w:p w14:paraId="1F28F165" w14:textId="77777777" w:rsidR="00483470" w:rsidRPr="006E7F34" w:rsidRDefault="00483470" w:rsidP="00654143">
      <w:pPr>
        <w:autoSpaceDE w:val="0"/>
        <w:autoSpaceDN w:val="0"/>
        <w:adjustRightInd w:val="0"/>
        <w:rPr>
          <w:rFonts w:ascii="Arial" w:hAnsi="Arial"/>
        </w:rPr>
      </w:pPr>
    </w:p>
    <w:p w14:paraId="0DEC3D8C" w14:textId="5D5AA1D7" w:rsidR="00654143" w:rsidRDefault="005C7FBE" w:rsidP="00654143">
      <w:pPr>
        <w:autoSpaceDE w:val="0"/>
        <w:autoSpaceDN w:val="0"/>
        <w:adjustRightInd w:val="0"/>
        <w:rPr>
          <w:rFonts w:ascii="Arial" w:hAnsi="Arial"/>
        </w:rPr>
      </w:pPr>
      <w:r w:rsidRPr="005C7FBE">
        <w:rPr>
          <w:rFonts w:ascii="Arial" w:hAnsi="Arial"/>
        </w:rPr>
        <w:lastRenderedPageBreak/>
        <w:t>Eurostat: Online-Datenbank: Hauptsteueraggregate der volkswirtschaftlichen Gesamtrechnungen (Stand: 07/2019)</w:t>
      </w:r>
      <w:r w:rsidR="00654143">
        <w:rPr>
          <w:rFonts w:ascii="Arial" w:hAnsi="Arial"/>
        </w:rPr>
        <w:t xml:space="preserve">; </w:t>
      </w:r>
      <w:r w:rsidR="00654143" w:rsidRPr="00654143">
        <w:rPr>
          <w:rFonts w:ascii="Arial" w:hAnsi="Arial"/>
        </w:rPr>
        <w:t xml:space="preserve">Bundesministerium der Finanzen: Die wichtigsten Steuern im internationalen Vergleich, verschiedene </w:t>
      </w:r>
      <w:r w:rsidR="004E71C0">
        <w:rPr>
          <w:rFonts w:ascii="Arial" w:hAnsi="Arial"/>
        </w:rPr>
        <w:t>Jahrgänge</w:t>
      </w:r>
    </w:p>
    <w:p w14:paraId="6065D31C" w14:textId="77777777" w:rsidR="00654143" w:rsidRDefault="00654143" w:rsidP="00654143">
      <w:pPr>
        <w:autoSpaceDE w:val="0"/>
        <w:autoSpaceDN w:val="0"/>
        <w:adjustRightInd w:val="0"/>
        <w:rPr>
          <w:rFonts w:ascii="Arial" w:hAnsi="Arial"/>
        </w:rPr>
      </w:pPr>
    </w:p>
    <w:p w14:paraId="620186D1" w14:textId="77777777" w:rsidR="00483470" w:rsidRDefault="00483470">
      <w:pPr>
        <w:rPr>
          <w:rFonts w:ascii="Arial" w:hAnsi="Arial"/>
          <w:color w:val="FF0000"/>
        </w:rPr>
      </w:pPr>
      <w:r>
        <w:rPr>
          <w:rFonts w:ascii="Arial" w:hAnsi="Arial"/>
          <w:color w:val="FF0000"/>
        </w:rPr>
        <w:t>Begriffe, methodische Anmerkungen oder Lesehilfen</w:t>
      </w:r>
    </w:p>
    <w:p w14:paraId="6F9DF9F2" w14:textId="77777777" w:rsidR="00483470" w:rsidRPr="00F00812" w:rsidRDefault="00483470">
      <w:pPr>
        <w:autoSpaceDE w:val="0"/>
        <w:autoSpaceDN w:val="0"/>
        <w:adjustRightInd w:val="0"/>
        <w:rPr>
          <w:rFonts w:ascii="Arial" w:hAnsi="Arial"/>
        </w:rPr>
      </w:pPr>
    </w:p>
    <w:p w14:paraId="51914BE9" w14:textId="78AAF0AE" w:rsidR="009D3F90" w:rsidRPr="009D3F90" w:rsidRDefault="00A77483" w:rsidP="004A1800">
      <w:pPr>
        <w:autoSpaceDE w:val="0"/>
        <w:autoSpaceDN w:val="0"/>
        <w:adjustRightInd w:val="0"/>
        <w:rPr>
          <w:rFonts w:ascii="Arial" w:hAnsi="Arial"/>
        </w:rPr>
      </w:pPr>
      <w:r w:rsidRPr="00926979">
        <w:rPr>
          <w:rFonts w:ascii="Arial" w:hAnsi="Arial"/>
          <w:b/>
        </w:rPr>
        <w:t>Steuern und Abgaben</w:t>
      </w:r>
      <w:r w:rsidRPr="009D3F90">
        <w:rPr>
          <w:rFonts w:ascii="Arial" w:hAnsi="Arial"/>
        </w:rPr>
        <w:t xml:space="preserve"> sind Zwangsabgaben an den Staat oder die Institutionen der Europäischen Union.</w:t>
      </w:r>
      <w:r w:rsidR="009D3F90" w:rsidRPr="009D3F90">
        <w:rPr>
          <w:rFonts w:ascii="Arial" w:hAnsi="Arial"/>
        </w:rPr>
        <w:t xml:space="preserve"> </w:t>
      </w:r>
      <w:r w:rsidRPr="009D3F90">
        <w:rPr>
          <w:rFonts w:ascii="Arial" w:hAnsi="Arial"/>
        </w:rPr>
        <w:t>D</w:t>
      </w:r>
      <w:r w:rsidR="002746E0" w:rsidRPr="009D3F90">
        <w:rPr>
          <w:rFonts w:ascii="Arial" w:hAnsi="Arial"/>
        </w:rPr>
        <w:t xml:space="preserve">ie Daten </w:t>
      </w:r>
      <w:r w:rsidRPr="009D3F90">
        <w:rPr>
          <w:rFonts w:ascii="Arial" w:hAnsi="Arial"/>
        </w:rPr>
        <w:t xml:space="preserve">umfassen </w:t>
      </w:r>
      <w:r w:rsidR="002746E0" w:rsidRPr="009D3F90">
        <w:rPr>
          <w:rFonts w:ascii="Arial" w:hAnsi="Arial"/>
        </w:rPr>
        <w:t>sämtliche in der EU eingenommenen Steue</w:t>
      </w:r>
      <w:r w:rsidR="00926979">
        <w:rPr>
          <w:rFonts w:ascii="Arial" w:hAnsi="Arial"/>
        </w:rPr>
        <w:t>rn, Abgaben und Sozialbeiträge.</w:t>
      </w:r>
    </w:p>
    <w:p w14:paraId="57F8D2BA" w14:textId="77777777" w:rsidR="009D3F90" w:rsidRPr="009D3F90" w:rsidRDefault="009D3F90" w:rsidP="004A1800">
      <w:pPr>
        <w:autoSpaceDE w:val="0"/>
        <w:autoSpaceDN w:val="0"/>
        <w:adjustRightInd w:val="0"/>
        <w:rPr>
          <w:rFonts w:ascii="Arial" w:hAnsi="Arial"/>
        </w:rPr>
      </w:pPr>
    </w:p>
    <w:p w14:paraId="5CEAFD9E" w14:textId="77777777" w:rsidR="00BE39FF" w:rsidRDefault="002746E0" w:rsidP="004A1800">
      <w:pPr>
        <w:autoSpaceDE w:val="0"/>
        <w:autoSpaceDN w:val="0"/>
        <w:adjustRightInd w:val="0"/>
        <w:rPr>
          <w:rFonts w:ascii="Arial" w:hAnsi="Arial"/>
        </w:rPr>
      </w:pPr>
      <w:r w:rsidRPr="009D3F90">
        <w:rPr>
          <w:rFonts w:ascii="Arial" w:hAnsi="Arial"/>
        </w:rPr>
        <w:t xml:space="preserve">Die </w:t>
      </w:r>
      <w:r w:rsidRPr="00926979">
        <w:rPr>
          <w:rFonts w:ascii="Arial" w:hAnsi="Arial"/>
          <w:b/>
        </w:rPr>
        <w:t>Steuerquote</w:t>
      </w:r>
      <w:r w:rsidRPr="009D3F90">
        <w:rPr>
          <w:rFonts w:ascii="Arial" w:hAnsi="Arial"/>
        </w:rPr>
        <w:t xml:space="preserve"> im Verhältnis zum </w:t>
      </w:r>
      <w:r w:rsidR="009D3F90" w:rsidRPr="009D3F90">
        <w:rPr>
          <w:rFonts w:ascii="Arial" w:hAnsi="Arial"/>
        </w:rPr>
        <w:t xml:space="preserve">Bruttoinlandsprodukt (BIP) </w:t>
      </w:r>
      <w:r w:rsidRPr="009D3F90">
        <w:rPr>
          <w:rFonts w:ascii="Arial" w:hAnsi="Arial"/>
        </w:rPr>
        <w:t>entspricht der Summe der Steuern, Abgaben und Nettosozialbeiträge (einschließlich unterstellter Beiträge), die an den Staat und die Institutionen der Europäischen Union zu zahlen sind, einschließlich freiwilliger Beiträge und abzüglich von Beträgen, deren Einziehung unwahrscheinlich ist. Die Steuerquote wird als Prozentsatz des BIP ausgedrückt. Sie ist ein Maß für die Belastung durch Steuern und Abgaben und deckt die große Bandbreite der Sozialversicherungssysteme in der EU ab.</w:t>
      </w:r>
    </w:p>
    <w:p w14:paraId="1A18AA08" w14:textId="77777777" w:rsidR="00BE39FF" w:rsidRDefault="00BE39FF" w:rsidP="004A1800">
      <w:pPr>
        <w:autoSpaceDE w:val="0"/>
        <w:autoSpaceDN w:val="0"/>
        <w:adjustRightInd w:val="0"/>
        <w:rPr>
          <w:rFonts w:ascii="Arial" w:hAnsi="Arial"/>
        </w:rPr>
      </w:pPr>
    </w:p>
    <w:p w14:paraId="02A12035" w14:textId="7777777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43C7506D" w:rsidR="0053032D" w:rsidRPr="0053032D" w:rsidRDefault="0053032D" w:rsidP="0053032D">
      <w:pPr>
        <w:rPr>
          <w:rFonts w:ascii="Arial" w:hAnsi="Arial"/>
          <w:sz w:val="20"/>
          <w:szCs w:val="20"/>
        </w:rPr>
      </w:pPr>
      <w:r>
        <w:rPr>
          <w:rFonts w:ascii="Arial" w:hAnsi="Arial"/>
          <w:sz w:val="20"/>
          <w:szCs w:val="20"/>
        </w:rPr>
        <w:t>Bundeszentrale für politische Bildung 201</w:t>
      </w:r>
      <w:r w:rsidR="007B4FCB">
        <w:rPr>
          <w:rFonts w:ascii="Arial" w:hAnsi="Arial"/>
          <w:sz w:val="20"/>
          <w:szCs w:val="20"/>
        </w:rPr>
        <w:t>9</w:t>
      </w:r>
      <w:r>
        <w:rPr>
          <w:rFonts w:ascii="Arial" w:hAnsi="Arial"/>
          <w:sz w:val="20"/>
          <w:szCs w:val="20"/>
        </w:rPr>
        <w:t xml:space="preserve"> | </w:t>
      </w:r>
      <w:hyperlink r:id="rId6"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w:altName w:val="Bundes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40746"/>
    <w:rsid w:val="000975A8"/>
    <w:rsid w:val="00097D86"/>
    <w:rsid w:val="000D68F8"/>
    <w:rsid w:val="000E2B80"/>
    <w:rsid w:val="00147AFB"/>
    <w:rsid w:val="001746E5"/>
    <w:rsid w:val="00185B88"/>
    <w:rsid w:val="001D2412"/>
    <w:rsid w:val="00212DE9"/>
    <w:rsid w:val="00220F91"/>
    <w:rsid w:val="0026483C"/>
    <w:rsid w:val="002746E0"/>
    <w:rsid w:val="0030569D"/>
    <w:rsid w:val="00307A8E"/>
    <w:rsid w:val="00340586"/>
    <w:rsid w:val="00342E50"/>
    <w:rsid w:val="003C01E3"/>
    <w:rsid w:val="00474315"/>
    <w:rsid w:val="00483470"/>
    <w:rsid w:val="004A1800"/>
    <w:rsid w:val="004C2661"/>
    <w:rsid w:val="004C2D10"/>
    <w:rsid w:val="004E71C0"/>
    <w:rsid w:val="0053032D"/>
    <w:rsid w:val="0053476C"/>
    <w:rsid w:val="00551178"/>
    <w:rsid w:val="005A78DB"/>
    <w:rsid w:val="005C3AA4"/>
    <w:rsid w:val="005C7FBE"/>
    <w:rsid w:val="005D0CAE"/>
    <w:rsid w:val="006170B1"/>
    <w:rsid w:val="00654143"/>
    <w:rsid w:val="00695322"/>
    <w:rsid w:val="006B74BE"/>
    <w:rsid w:val="006C62AF"/>
    <w:rsid w:val="006E7F34"/>
    <w:rsid w:val="006F1D63"/>
    <w:rsid w:val="006F3086"/>
    <w:rsid w:val="00730CA8"/>
    <w:rsid w:val="00755D6A"/>
    <w:rsid w:val="00776A1E"/>
    <w:rsid w:val="00787978"/>
    <w:rsid w:val="007B4FCB"/>
    <w:rsid w:val="007F72D7"/>
    <w:rsid w:val="00821F3C"/>
    <w:rsid w:val="00876E07"/>
    <w:rsid w:val="00910C2F"/>
    <w:rsid w:val="00926979"/>
    <w:rsid w:val="00951FC8"/>
    <w:rsid w:val="00953E05"/>
    <w:rsid w:val="009D3F90"/>
    <w:rsid w:val="00A421AB"/>
    <w:rsid w:val="00A77483"/>
    <w:rsid w:val="00A83EBC"/>
    <w:rsid w:val="00A94741"/>
    <w:rsid w:val="00B71C1C"/>
    <w:rsid w:val="00BB1D1A"/>
    <w:rsid w:val="00BE39FF"/>
    <w:rsid w:val="00BF07A3"/>
    <w:rsid w:val="00C10095"/>
    <w:rsid w:val="00C169DD"/>
    <w:rsid w:val="00C537C1"/>
    <w:rsid w:val="00C6127F"/>
    <w:rsid w:val="00C821C9"/>
    <w:rsid w:val="00C822D4"/>
    <w:rsid w:val="00CD1F5F"/>
    <w:rsid w:val="00D87286"/>
    <w:rsid w:val="00DB10F5"/>
    <w:rsid w:val="00DF6B01"/>
    <w:rsid w:val="00E01E21"/>
    <w:rsid w:val="00E1058F"/>
    <w:rsid w:val="00E12904"/>
    <w:rsid w:val="00E21FBF"/>
    <w:rsid w:val="00E927E0"/>
    <w:rsid w:val="00EE78A9"/>
    <w:rsid w:val="00F00812"/>
    <w:rsid w:val="00F15AA4"/>
    <w:rsid w:val="00F200D6"/>
    <w:rsid w:val="00F553B2"/>
    <w:rsid w:val="00F93D46"/>
    <w:rsid w:val="00FD3C44"/>
    <w:rsid w:val="00FF16C4"/>
    <w:rsid w:val="00FF5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paragraph" w:customStyle="1" w:styleId="Default">
    <w:name w:val="Default"/>
    <w:rsid w:val="00654143"/>
    <w:pPr>
      <w:autoSpaceDE w:val="0"/>
      <w:autoSpaceDN w:val="0"/>
      <w:adjustRightInd w:val="0"/>
    </w:pPr>
    <w:rPr>
      <w:rFonts w:ascii="BundesSerif" w:hAnsi="BundesSerif" w:cs="BundesSerif"/>
      <w:color w:val="000000"/>
      <w:sz w:val="24"/>
      <w:szCs w:val="24"/>
    </w:rPr>
  </w:style>
  <w:style w:type="paragraph" w:customStyle="1" w:styleId="Pa0">
    <w:name w:val="Pa0"/>
    <w:basedOn w:val="Default"/>
    <w:next w:val="Default"/>
    <w:uiPriority w:val="99"/>
    <w:rsid w:val="00654143"/>
    <w:pPr>
      <w:spacing w:line="241" w:lineRule="atLeast"/>
    </w:pPr>
    <w:rPr>
      <w:rFonts w:cs="Times New Roman"/>
      <w:color w:val="auto"/>
    </w:rPr>
  </w:style>
  <w:style w:type="character" w:customStyle="1" w:styleId="A1">
    <w:name w:val="A1"/>
    <w:uiPriority w:val="99"/>
    <w:rsid w:val="00654143"/>
    <w:rPr>
      <w:rFonts w:cs="BundesSerif"/>
      <w:color w:val="00000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paragraph" w:customStyle="1" w:styleId="Default">
    <w:name w:val="Default"/>
    <w:rsid w:val="00654143"/>
    <w:pPr>
      <w:autoSpaceDE w:val="0"/>
      <w:autoSpaceDN w:val="0"/>
      <w:adjustRightInd w:val="0"/>
    </w:pPr>
    <w:rPr>
      <w:rFonts w:ascii="BundesSerif" w:hAnsi="BundesSerif" w:cs="BundesSerif"/>
      <w:color w:val="000000"/>
      <w:sz w:val="24"/>
      <w:szCs w:val="24"/>
    </w:rPr>
  </w:style>
  <w:style w:type="paragraph" w:customStyle="1" w:styleId="Pa0">
    <w:name w:val="Pa0"/>
    <w:basedOn w:val="Default"/>
    <w:next w:val="Default"/>
    <w:uiPriority w:val="99"/>
    <w:rsid w:val="00654143"/>
    <w:pPr>
      <w:spacing w:line="241" w:lineRule="atLeast"/>
    </w:pPr>
    <w:rPr>
      <w:rFonts w:cs="Times New Roman"/>
      <w:color w:val="auto"/>
    </w:rPr>
  </w:style>
  <w:style w:type="character" w:customStyle="1" w:styleId="A1">
    <w:name w:val="A1"/>
    <w:uiPriority w:val="99"/>
    <w:rsid w:val="00654143"/>
    <w:rPr>
      <w:rFonts w:cs="BundesSerif"/>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2019-10-16T12:04:00Z</dcterms:created>
  <dcterms:modified xsi:type="dcterms:W3CDTF">2019-10-16T12:06:00Z</dcterms:modified>
</cp:coreProperties>
</file>