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3C3" w:rsidRDefault="008303C3" w:rsidP="008303C3">
      <w:pPr>
        <w:autoSpaceDE w:val="0"/>
        <w:autoSpaceDN w:val="0"/>
        <w:adjustRightInd w:val="0"/>
        <w:rPr>
          <w:rFonts w:ascii="Arial" w:hAnsi="Arial"/>
          <w:b/>
        </w:rPr>
      </w:pPr>
      <w:bookmarkStart w:id="0" w:name="_GoBack"/>
      <w:bookmarkEnd w:id="0"/>
      <w:r w:rsidRPr="008303C3">
        <w:rPr>
          <w:rFonts w:ascii="Arial" w:hAnsi="Arial"/>
          <w:b/>
        </w:rPr>
        <w:t>Bei einer Eurobarometer-Umfrage im Herbst 2018 sprachen sich mehr als acht von zehn Europäern für die Freizügigkeit der EU-Bürger aus. Drei Viertel der Befragten unterstützten eine gemeinsame Verteidigungs- und Sicherheitspolitik. Knapp drei Viertel waren für eine gemeinsame Energiepolitik</w:t>
      </w:r>
      <w:r>
        <w:rPr>
          <w:rFonts w:ascii="Arial" w:hAnsi="Arial"/>
          <w:b/>
        </w:rPr>
        <w:t xml:space="preserve"> </w:t>
      </w:r>
      <w:r w:rsidRPr="008303C3">
        <w:rPr>
          <w:rFonts w:ascii="Arial" w:hAnsi="Arial"/>
          <w:b/>
        </w:rPr>
        <w:t>bzw. für die gemeinsame EU-Handelspolitik. Rund zwei Drittel befürworteten</w:t>
      </w:r>
      <w:r>
        <w:rPr>
          <w:rFonts w:ascii="Arial" w:hAnsi="Arial"/>
          <w:b/>
        </w:rPr>
        <w:t xml:space="preserve"> e</w:t>
      </w:r>
      <w:r w:rsidRPr="008303C3">
        <w:rPr>
          <w:rFonts w:ascii="Arial" w:hAnsi="Arial"/>
          <w:b/>
        </w:rPr>
        <w:t>ine europäische Einwanderungspolitik</w:t>
      </w:r>
      <w:r>
        <w:rPr>
          <w:rFonts w:ascii="Arial" w:hAnsi="Arial"/>
          <w:b/>
        </w:rPr>
        <w:t xml:space="preserve"> </w:t>
      </w:r>
      <w:r w:rsidRPr="008303C3">
        <w:rPr>
          <w:rFonts w:ascii="Arial" w:hAnsi="Arial"/>
          <w:b/>
        </w:rPr>
        <w:t xml:space="preserve">sowie eine gemeinsame Außenpolitik der </w:t>
      </w:r>
      <w:r>
        <w:rPr>
          <w:rFonts w:ascii="Arial" w:hAnsi="Arial"/>
          <w:b/>
        </w:rPr>
        <w:t>EU-</w:t>
      </w:r>
      <w:r w:rsidRPr="008303C3">
        <w:rPr>
          <w:rFonts w:ascii="Arial" w:hAnsi="Arial"/>
          <w:b/>
        </w:rPr>
        <w:t>28</w:t>
      </w:r>
      <w:r>
        <w:rPr>
          <w:rFonts w:ascii="Arial" w:hAnsi="Arial"/>
          <w:b/>
        </w:rPr>
        <w:t>.</w:t>
      </w:r>
      <w:r w:rsidRPr="008303C3">
        <w:rPr>
          <w:rFonts w:ascii="Arial" w:hAnsi="Arial"/>
          <w:b/>
        </w:rPr>
        <w:t xml:space="preserve"> Die Zustimmung zur Europäischen Wirtschafts- und Währungsunion mit dem Euro als Währung unterscheidet sich stark zwischen den Staaten des Euroraums (74 Prozent) und den Staaten, die nicht Teil des Euroraums sind (</w:t>
      </w:r>
      <w:r>
        <w:rPr>
          <w:rFonts w:ascii="Arial" w:hAnsi="Arial"/>
          <w:b/>
        </w:rPr>
        <w:t>35</w:t>
      </w:r>
      <w:r w:rsidRPr="008303C3">
        <w:rPr>
          <w:rFonts w:ascii="Arial" w:hAnsi="Arial"/>
          <w:b/>
        </w:rPr>
        <w:t xml:space="preserve"> Prozent).</w:t>
      </w:r>
      <w:r>
        <w:rPr>
          <w:rFonts w:ascii="Arial" w:hAnsi="Arial"/>
          <w:b/>
        </w:rPr>
        <w:t xml:space="preserve"> Schließlich ist d</w:t>
      </w:r>
      <w:r w:rsidRPr="008303C3">
        <w:rPr>
          <w:rFonts w:ascii="Arial" w:hAnsi="Arial"/>
          <w:b/>
        </w:rPr>
        <w:t xml:space="preserve">ie EU-Erweiterung das einzige von neun </w:t>
      </w:r>
      <w:r>
        <w:rPr>
          <w:rFonts w:ascii="Arial" w:hAnsi="Arial"/>
          <w:b/>
        </w:rPr>
        <w:t xml:space="preserve">genannten </w:t>
      </w:r>
      <w:r w:rsidRPr="008303C3">
        <w:rPr>
          <w:rFonts w:ascii="Arial" w:hAnsi="Arial"/>
          <w:b/>
        </w:rPr>
        <w:t>Themen, das auf mehr Ablehnung als Zustimmung bei den Befragten stößt.</w:t>
      </w:r>
    </w:p>
    <w:p w:rsidR="008303C3" w:rsidRPr="00C5405E" w:rsidRDefault="008303C3" w:rsidP="008303C3">
      <w:pPr>
        <w:autoSpaceDE w:val="0"/>
        <w:autoSpaceDN w:val="0"/>
        <w:adjustRightInd w:val="0"/>
        <w:rPr>
          <w:rFonts w:ascii="Arial" w:hAnsi="Arial"/>
        </w:rPr>
      </w:pPr>
    </w:p>
    <w:p w:rsidR="00CE6DA6" w:rsidRDefault="00CE6DA6" w:rsidP="00196695">
      <w:pPr>
        <w:rPr>
          <w:rFonts w:ascii="Arial" w:hAnsi="Arial"/>
          <w:color w:val="FF0000"/>
        </w:rPr>
      </w:pPr>
      <w:r>
        <w:rPr>
          <w:rFonts w:ascii="Arial" w:hAnsi="Arial"/>
          <w:color w:val="FF0000"/>
        </w:rPr>
        <w:t>Fakten</w:t>
      </w:r>
    </w:p>
    <w:p w:rsidR="00CE6DA6" w:rsidRPr="00557F8D" w:rsidRDefault="00CE6DA6" w:rsidP="00317C53">
      <w:pPr>
        <w:autoSpaceDE w:val="0"/>
        <w:autoSpaceDN w:val="0"/>
        <w:adjustRightInd w:val="0"/>
        <w:rPr>
          <w:rFonts w:ascii="Arial" w:hAnsi="Arial"/>
        </w:rPr>
      </w:pPr>
    </w:p>
    <w:p w:rsidR="00163104" w:rsidRDefault="007A4AA8" w:rsidP="00163104">
      <w:pPr>
        <w:autoSpaceDE w:val="0"/>
        <w:autoSpaceDN w:val="0"/>
        <w:adjustRightInd w:val="0"/>
        <w:rPr>
          <w:rFonts w:ascii="Arial" w:hAnsi="Arial"/>
        </w:rPr>
      </w:pPr>
      <w:r>
        <w:rPr>
          <w:rFonts w:ascii="Arial" w:hAnsi="Arial"/>
        </w:rPr>
        <w:t>Bei einer Eurobarometer-Umfrage im Herbst 2018 wurde</w:t>
      </w:r>
      <w:r w:rsidR="00B76197">
        <w:rPr>
          <w:rFonts w:ascii="Arial" w:hAnsi="Arial"/>
        </w:rPr>
        <w:t xml:space="preserve"> </w:t>
      </w:r>
      <w:r>
        <w:rPr>
          <w:rFonts w:ascii="Arial" w:hAnsi="Arial"/>
        </w:rPr>
        <w:t xml:space="preserve">danach gefragt, ob </w:t>
      </w:r>
      <w:r w:rsidR="004F6975">
        <w:rPr>
          <w:rFonts w:ascii="Arial" w:hAnsi="Arial"/>
        </w:rPr>
        <w:t>die</w:t>
      </w:r>
      <w:r w:rsidR="00B76197">
        <w:rPr>
          <w:rFonts w:ascii="Arial" w:hAnsi="Arial"/>
        </w:rPr>
        <w:t xml:space="preserve"> B</w:t>
      </w:r>
      <w:r w:rsidR="00C95B62">
        <w:rPr>
          <w:rFonts w:ascii="Arial" w:hAnsi="Arial"/>
        </w:rPr>
        <w:t xml:space="preserve">efragten die </w:t>
      </w:r>
      <w:r>
        <w:rPr>
          <w:rFonts w:ascii="Arial" w:hAnsi="Arial"/>
        </w:rPr>
        <w:t>vorgeschlagene</w:t>
      </w:r>
      <w:r w:rsidR="004F6975">
        <w:rPr>
          <w:rFonts w:ascii="Arial" w:hAnsi="Arial"/>
        </w:rPr>
        <w:t>n</w:t>
      </w:r>
      <w:r>
        <w:rPr>
          <w:rFonts w:ascii="Arial" w:hAnsi="Arial"/>
        </w:rPr>
        <w:t xml:space="preserve"> Themen für die Politik auf EU-Ebene befürworten oder ablehnen.</w:t>
      </w:r>
      <w:r w:rsidR="009B7AEC">
        <w:rPr>
          <w:rFonts w:ascii="Arial" w:hAnsi="Arial"/>
        </w:rPr>
        <w:t xml:space="preserve"> </w:t>
      </w:r>
      <w:r w:rsidR="004F6975">
        <w:rPr>
          <w:rFonts w:ascii="Arial" w:hAnsi="Arial"/>
        </w:rPr>
        <w:t>Dabei sprachen sich m</w:t>
      </w:r>
      <w:r w:rsidR="00163104" w:rsidRPr="00F776FA">
        <w:rPr>
          <w:rFonts w:ascii="Arial" w:hAnsi="Arial"/>
        </w:rPr>
        <w:t xml:space="preserve">ehr als acht von zehn Europäern </w:t>
      </w:r>
      <w:r w:rsidR="00345390" w:rsidRPr="00F776FA">
        <w:rPr>
          <w:rFonts w:ascii="Arial" w:hAnsi="Arial"/>
        </w:rPr>
        <w:t xml:space="preserve">für </w:t>
      </w:r>
      <w:r w:rsidR="00163104" w:rsidRPr="00F776FA">
        <w:rPr>
          <w:rFonts w:ascii="Arial" w:hAnsi="Arial"/>
        </w:rPr>
        <w:t>die Freizügigkeit der EU-Bürger</w:t>
      </w:r>
      <w:r w:rsidR="00345390" w:rsidRPr="00F776FA">
        <w:rPr>
          <w:rFonts w:ascii="Arial" w:hAnsi="Arial"/>
        </w:rPr>
        <w:t xml:space="preserve"> aus, damit diese </w:t>
      </w:r>
      <w:r w:rsidR="00163104" w:rsidRPr="00F776FA">
        <w:rPr>
          <w:rFonts w:ascii="Arial" w:hAnsi="Arial"/>
        </w:rPr>
        <w:t>überall in der</w:t>
      </w:r>
      <w:r w:rsidR="00345390" w:rsidRPr="00F776FA">
        <w:rPr>
          <w:rFonts w:ascii="Arial" w:hAnsi="Arial"/>
        </w:rPr>
        <w:t xml:space="preserve"> </w:t>
      </w:r>
      <w:r w:rsidR="00163104" w:rsidRPr="00F776FA">
        <w:rPr>
          <w:rFonts w:ascii="Arial" w:hAnsi="Arial"/>
        </w:rPr>
        <w:t xml:space="preserve">EU leben, arbeiten, studieren und </w:t>
      </w:r>
      <w:r w:rsidR="009B7AEC">
        <w:rPr>
          <w:rFonts w:ascii="Arial" w:hAnsi="Arial"/>
        </w:rPr>
        <w:t xml:space="preserve">Geschäfte machen </w:t>
      </w:r>
      <w:r w:rsidR="00163104" w:rsidRPr="00F776FA">
        <w:rPr>
          <w:rFonts w:ascii="Arial" w:hAnsi="Arial"/>
        </w:rPr>
        <w:t>können (82</w:t>
      </w:r>
      <w:r w:rsidR="00345390" w:rsidRPr="00F776FA">
        <w:rPr>
          <w:rFonts w:ascii="Arial" w:hAnsi="Arial"/>
        </w:rPr>
        <w:t xml:space="preserve"> Prozent). Drei Viertel der Befragten </w:t>
      </w:r>
      <w:r w:rsidR="00163104" w:rsidRPr="00F776FA">
        <w:rPr>
          <w:rFonts w:ascii="Arial" w:hAnsi="Arial"/>
        </w:rPr>
        <w:t>unterstütz</w:t>
      </w:r>
      <w:r w:rsidR="004F6975">
        <w:rPr>
          <w:rFonts w:ascii="Arial" w:hAnsi="Arial"/>
        </w:rPr>
        <w:t>t</w:t>
      </w:r>
      <w:r w:rsidR="00163104" w:rsidRPr="00F776FA">
        <w:rPr>
          <w:rFonts w:ascii="Arial" w:hAnsi="Arial"/>
        </w:rPr>
        <w:t xml:space="preserve">en </w:t>
      </w:r>
      <w:r w:rsidR="00345390" w:rsidRPr="00523ECC">
        <w:rPr>
          <w:rFonts w:ascii="Arial" w:hAnsi="Arial"/>
        </w:rPr>
        <w:t>"</w:t>
      </w:r>
      <w:r w:rsidR="00163104" w:rsidRPr="00F776FA">
        <w:rPr>
          <w:rFonts w:ascii="Arial" w:hAnsi="Arial"/>
        </w:rPr>
        <w:t>eine</w:t>
      </w:r>
      <w:r w:rsidR="00345390" w:rsidRPr="00F776FA">
        <w:rPr>
          <w:rFonts w:ascii="Arial" w:hAnsi="Arial"/>
        </w:rPr>
        <w:t xml:space="preserve"> </w:t>
      </w:r>
      <w:r w:rsidR="00163104" w:rsidRPr="00F776FA">
        <w:rPr>
          <w:rFonts w:ascii="Arial" w:hAnsi="Arial"/>
        </w:rPr>
        <w:t>gemeinsame Verteidigungs- und Sicherheitspolitik der EU-Mitgliedstaaten</w:t>
      </w:r>
      <w:r w:rsidR="00345390" w:rsidRPr="00523ECC">
        <w:rPr>
          <w:rFonts w:ascii="Arial" w:hAnsi="Arial"/>
        </w:rPr>
        <w:t>"</w:t>
      </w:r>
      <w:r w:rsidR="00345390">
        <w:rPr>
          <w:rFonts w:ascii="Arial" w:hAnsi="Arial"/>
        </w:rPr>
        <w:t xml:space="preserve">. Knapp drei Viertel </w:t>
      </w:r>
      <w:r w:rsidR="004F6975">
        <w:rPr>
          <w:rFonts w:ascii="Arial" w:hAnsi="Arial"/>
        </w:rPr>
        <w:t xml:space="preserve">waren im Herbst 2018 </w:t>
      </w:r>
      <w:r w:rsidR="00345390">
        <w:rPr>
          <w:rFonts w:ascii="Arial" w:hAnsi="Arial"/>
        </w:rPr>
        <w:t xml:space="preserve">für </w:t>
      </w:r>
      <w:r w:rsidR="00345390" w:rsidRPr="00523ECC">
        <w:rPr>
          <w:rFonts w:ascii="Arial" w:hAnsi="Arial"/>
        </w:rPr>
        <w:t>"</w:t>
      </w:r>
      <w:r w:rsidR="00163104" w:rsidRPr="00F776FA">
        <w:rPr>
          <w:rFonts w:ascii="Arial" w:hAnsi="Arial"/>
        </w:rPr>
        <w:t>eine gemeinsame Energiepolitik zwischen den EU-Mitgliedstaaten</w:t>
      </w:r>
      <w:r w:rsidR="00345390" w:rsidRPr="00523ECC">
        <w:rPr>
          <w:rFonts w:ascii="Arial" w:hAnsi="Arial"/>
        </w:rPr>
        <w:t>"</w:t>
      </w:r>
      <w:r w:rsidR="00163104" w:rsidRPr="00F776FA">
        <w:rPr>
          <w:rFonts w:ascii="Arial" w:hAnsi="Arial"/>
        </w:rPr>
        <w:t xml:space="preserve"> (73</w:t>
      </w:r>
      <w:r w:rsidR="00345390" w:rsidRPr="00F776FA">
        <w:rPr>
          <w:rFonts w:ascii="Arial" w:hAnsi="Arial"/>
        </w:rPr>
        <w:t xml:space="preserve"> Prozent</w:t>
      </w:r>
      <w:r w:rsidR="00163104" w:rsidRPr="00F776FA">
        <w:rPr>
          <w:rFonts w:ascii="Arial" w:hAnsi="Arial"/>
        </w:rPr>
        <w:t>)</w:t>
      </w:r>
      <w:r w:rsidR="00345390" w:rsidRPr="00F776FA">
        <w:rPr>
          <w:rFonts w:ascii="Arial" w:hAnsi="Arial"/>
        </w:rPr>
        <w:t xml:space="preserve"> bzw. für </w:t>
      </w:r>
      <w:r w:rsidR="00345390" w:rsidRPr="00523ECC">
        <w:rPr>
          <w:rFonts w:ascii="Arial" w:hAnsi="Arial"/>
        </w:rPr>
        <w:t>"</w:t>
      </w:r>
      <w:r w:rsidR="00163104" w:rsidRPr="00F776FA">
        <w:rPr>
          <w:rFonts w:ascii="Arial" w:hAnsi="Arial"/>
        </w:rPr>
        <w:t>die gemeinsame EU-Handelspolitik</w:t>
      </w:r>
      <w:r w:rsidR="00345390" w:rsidRPr="00523ECC">
        <w:rPr>
          <w:rFonts w:ascii="Arial" w:hAnsi="Arial"/>
        </w:rPr>
        <w:t>"</w:t>
      </w:r>
      <w:r w:rsidR="00345390">
        <w:rPr>
          <w:rFonts w:ascii="Arial" w:hAnsi="Arial"/>
        </w:rPr>
        <w:t xml:space="preserve"> </w:t>
      </w:r>
      <w:r w:rsidR="00163104" w:rsidRPr="00F776FA">
        <w:rPr>
          <w:rFonts w:ascii="Arial" w:hAnsi="Arial"/>
        </w:rPr>
        <w:t>(71</w:t>
      </w:r>
      <w:r w:rsidR="00345390" w:rsidRPr="00F776FA">
        <w:rPr>
          <w:rFonts w:ascii="Arial" w:hAnsi="Arial"/>
        </w:rPr>
        <w:t xml:space="preserve"> Prozent)</w:t>
      </w:r>
      <w:r w:rsidR="00163104" w:rsidRPr="00F776FA">
        <w:rPr>
          <w:rFonts w:ascii="Arial" w:hAnsi="Arial"/>
        </w:rPr>
        <w:t xml:space="preserve">. </w:t>
      </w:r>
      <w:r w:rsidR="00345390" w:rsidRPr="00F776FA">
        <w:rPr>
          <w:rFonts w:ascii="Arial" w:hAnsi="Arial"/>
        </w:rPr>
        <w:t xml:space="preserve">Rund zwei Drittel </w:t>
      </w:r>
      <w:r w:rsidR="00163104" w:rsidRPr="00F776FA">
        <w:rPr>
          <w:rFonts w:ascii="Arial" w:hAnsi="Arial"/>
        </w:rPr>
        <w:t>befürworte</w:t>
      </w:r>
      <w:r w:rsidR="004F6975">
        <w:rPr>
          <w:rFonts w:ascii="Arial" w:hAnsi="Arial"/>
        </w:rPr>
        <w:t>te</w:t>
      </w:r>
      <w:r w:rsidR="00163104" w:rsidRPr="00F776FA">
        <w:rPr>
          <w:rFonts w:ascii="Arial" w:hAnsi="Arial"/>
        </w:rPr>
        <w:t xml:space="preserve">n </w:t>
      </w:r>
      <w:r w:rsidR="00345390" w:rsidRPr="00523ECC">
        <w:rPr>
          <w:rFonts w:ascii="Arial" w:hAnsi="Arial"/>
        </w:rPr>
        <w:t>"</w:t>
      </w:r>
      <w:r w:rsidR="00345390" w:rsidRPr="00345390">
        <w:rPr>
          <w:rFonts w:ascii="Arial" w:hAnsi="Arial"/>
        </w:rPr>
        <w:t>eine gemeinsame europäische Einwanderungspolitik</w:t>
      </w:r>
      <w:r w:rsidR="00345390" w:rsidRPr="00523ECC">
        <w:rPr>
          <w:rFonts w:ascii="Arial" w:hAnsi="Arial"/>
        </w:rPr>
        <w:t>"</w:t>
      </w:r>
      <w:r w:rsidR="00345390">
        <w:rPr>
          <w:rFonts w:ascii="Arial" w:hAnsi="Arial"/>
        </w:rPr>
        <w:t xml:space="preserve"> (68 Prozent) sowie </w:t>
      </w:r>
      <w:r w:rsidR="00345390" w:rsidRPr="00523ECC">
        <w:rPr>
          <w:rFonts w:ascii="Arial" w:hAnsi="Arial"/>
        </w:rPr>
        <w:t>"</w:t>
      </w:r>
      <w:r w:rsidR="00163104" w:rsidRPr="00F776FA">
        <w:rPr>
          <w:rFonts w:ascii="Arial" w:hAnsi="Arial"/>
        </w:rPr>
        <w:t>eine gemeinsame Außenpolitik der 28 Mitgliedstaaten der EU</w:t>
      </w:r>
      <w:r w:rsidR="00345390" w:rsidRPr="00523ECC">
        <w:rPr>
          <w:rFonts w:ascii="Arial" w:hAnsi="Arial"/>
        </w:rPr>
        <w:t>"</w:t>
      </w:r>
      <w:r w:rsidR="00345390">
        <w:rPr>
          <w:rFonts w:ascii="Arial" w:hAnsi="Arial"/>
        </w:rPr>
        <w:t xml:space="preserve"> </w:t>
      </w:r>
      <w:r w:rsidR="00163104" w:rsidRPr="00F776FA">
        <w:rPr>
          <w:rFonts w:ascii="Arial" w:hAnsi="Arial"/>
        </w:rPr>
        <w:t>(66</w:t>
      </w:r>
      <w:r w:rsidR="00345390" w:rsidRPr="00F776FA">
        <w:rPr>
          <w:rFonts w:ascii="Arial" w:hAnsi="Arial"/>
        </w:rPr>
        <w:t xml:space="preserve"> Prozent). Auch </w:t>
      </w:r>
      <w:r w:rsidR="00345390" w:rsidRPr="00523ECC">
        <w:rPr>
          <w:rFonts w:ascii="Arial" w:hAnsi="Arial"/>
        </w:rPr>
        <w:t>"</w:t>
      </w:r>
      <w:r w:rsidR="00163104" w:rsidRPr="00F776FA">
        <w:rPr>
          <w:rFonts w:ascii="Arial" w:hAnsi="Arial"/>
        </w:rPr>
        <w:t>ein</w:t>
      </w:r>
      <w:r w:rsidR="00345390" w:rsidRPr="00F776FA">
        <w:rPr>
          <w:rFonts w:ascii="Arial" w:hAnsi="Arial"/>
        </w:rPr>
        <w:t xml:space="preserve"> d</w:t>
      </w:r>
      <w:r w:rsidR="00163104" w:rsidRPr="00F776FA">
        <w:rPr>
          <w:rFonts w:ascii="Arial" w:hAnsi="Arial"/>
        </w:rPr>
        <w:t>igitale</w:t>
      </w:r>
      <w:r w:rsidR="00345390" w:rsidRPr="00F776FA">
        <w:rPr>
          <w:rFonts w:ascii="Arial" w:hAnsi="Arial"/>
        </w:rPr>
        <w:t>r</w:t>
      </w:r>
      <w:r w:rsidR="00163104" w:rsidRPr="00F776FA">
        <w:rPr>
          <w:rFonts w:ascii="Arial" w:hAnsi="Arial"/>
        </w:rPr>
        <w:t xml:space="preserve"> Binnenmarkt innerhalb der EU</w:t>
      </w:r>
      <w:r w:rsidR="00345390" w:rsidRPr="00523ECC">
        <w:rPr>
          <w:rFonts w:ascii="Arial" w:hAnsi="Arial"/>
        </w:rPr>
        <w:t>"</w:t>
      </w:r>
      <w:r w:rsidR="00163104" w:rsidRPr="00F776FA">
        <w:rPr>
          <w:rFonts w:ascii="Arial" w:hAnsi="Arial"/>
        </w:rPr>
        <w:t xml:space="preserve"> (62</w:t>
      </w:r>
      <w:r w:rsidR="00345390" w:rsidRPr="00F776FA">
        <w:rPr>
          <w:rFonts w:ascii="Arial" w:hAnsi="Arial"/>
        </w:rPr>
        <w:t xml:space="preserve"> Prozent</w:t>
      </w:r>
      <w:r w:rsidR="00163104" w:rsidRPr="00F776FA">
        <w:rPr>
          <w:rFonts w:ascii="Arial" w:hAnsi="Arial"/>
        </w:rPr>
        <w:t xml:space="preserve">) und </w:t>
      </w:r>
      <w:r w:rsidR="00345390" w:rsidRPr="00523ECC">
        <w:rPr>
          <w:rFonts w:ascii="Arial" w:hAnsi="Arial"/>
        </w:rPr>
        <w:t>"</w:t>
      </w:r>
      <w:r w:rsidR="00345390">
        <w:rPr>
          <w:rFonts w:ascii="Arial" w:hAnsi="Arial"/>
        </w:rPr>
        <w:t>e</w:t>
      </w:r>
      <w:r w:rsidR="00163104" w:rsidRPr="00F776FA">
        <w:rPr>
          <w:rFonts w:ascii="Arial" w:hAnsi="Arial"/>
        </w:rPr>
        <w:t>ine</w:t>
      </w:r>
      <w:r w:rsidR="00345390" w:rsidRPr="00F776FA">
        <w:rPr>
          <w:rFonts w:ascii="Arial" w:hAnsi="Arial"/>
        </w:rPr>
        <w:t xml:space="preserve"> </w:t>
      </w:r>
      <w:r w:rsidR="00163104" w:rsidRPr="00F776FA">
        <w:rPr>
          <w:rFonts w:ascii="Arial" w:hAnsi="Arial"/>
        </w:rPr>
        <w:t>Europäische Wirtschafts- und Währungsunion mit einer gemeinsamen Währung, nämlich</w:t>
      </w:r>
      <w:r w:rsidR="009B7AEC">
        <w:rPr>
          <w:rFonts w:ascii="Arial" w:hAnsi="Arial"/>
        </w:rPr>
        <w:t xml:space="preserve"> </w:t>
      </w:r>
      <w:r w:rsidR="00163104" w:rsidRPr="00F776FA">
        <w:rPr>
          <w:rFonts w:ascii="Arial" w:hAnsi="Arial"/>
        </w:rPr>
        <w:t>dem Euro</w:t>
      </w:r>
      <w:r w:rsidR="00345390" w:rsidRPr="00523ECC">
        <w:rPr>
          <w:rFonts w:ascii="Arial" w:hAnsi="Arial"/>
        </w:rPr>
        <w:t>"</w:t>
      </w:r>
      <w:r w:rsidR="00345390">
        <w:rPr>
          <w:rFonts w:ascii="Arial" w:hAnsi="Arial"/>
        </w:rPr>
        <w:t xml:space="preserve"> </w:t>
      </w:r>
      <w:r w:rsidR="00163104" w:rsidRPr="00F776FA">
        <w:rPr>
          <w:rFonts w:ascii="Arial" w:hAnsi="Arial"/>
        </w:rPr>
        <w:t>(61</w:t>
      </w:r>
      <w:r w:rsidR="00345390" w:rsidRPr="00F776FA">
        <w:rPr>
          <w:rFonts w:ascii="Arial" w:hAnsi="Arial"/>
        </w:rPr>
        <w:t xml:space="preserve"> Prozent</w:t>
      </w:r>
      <w:r w:rsidR="00163104" w:rsidRPr="00F776FA">
        <w:rPr>
          <w:rFonts w:ascii="Arial" w:hAnsi="Arial"/>
        </w:rPr>
        <w:t>)</w:t>
      </w:r>
      <w:r w:rsidR="00345390" w:rsidRPr="00F776FA">
        <w:rPr>
          <w:rFonts w:ascii="Arial" w:hAnsi="Arial"/>
        </w:rPr>
        <w:t xml:space="preserve"> w</w:t>
      </w:r>
      <w:r w:rsidR="004F6975">
        <w:rPr>
          <w:rFonts w:ascii="Arial" w:hAnsi="Arial"/>
        </w:rPr>
        <w:t>u</w:t>
      </w:r>
      <w:r w:rsidR="00345390" w:rsidRPr="00F776FA">
        <w:rPr>
          <w:rFonts w:ascii="Arial" w:hAnsi="Arial"/>
        </w:rPr>
        <w:t xml:space="preserve">rden von der Mehrheit der Befragten unterstützt. Nur beim Thema </w:t>
      </w:r>
      <w:r w:rsidR="00345390" w:rsidRPr="00523ECC">
        <w:rPr>
          <w:rFonts w:ascii="Arial" w:hAnsi="Arial"/>
        </w:rPr>
        <w:t>"</w:t>
      </w:r>
      <w:r w:rsidR="00163104" w:rsidRPr="00F776FA">
        <w:rPr>
          <w:rFonts w:ascii="Arial" w:hAnsi="Arial"/>
        </w:rPr>
        <w:t>zusätzliche Erweiterung der EU, um in den</w:t>
      </w:r>
      <w:r w:rsidR="00345390" w:rsidRPr="00F776FA">
        <w:rPr>
          <w:rFonts w:ascii="Arial" w:hAnsi="Arial"/>
        </w:rPr>
        <w:t xml:space="preserve"> n</w:t>
      </w:r>
      <w:r w:rsidR="00163104" w:rsidRPr="00F776FA">
        <w:rPr>
          <w:rFonts w:ascii="Arial" w:hAnsi="Arial"/>
        </w:rPr>
        <w:t>ächsten Jahren andere Länder aufzunehmen</w:t>
      </w:r>
      <w:r w:rsidR="00345390" w:rsidRPr="00523ECC">
        <w:rPr>
          <w:rFonts w:ascii="Arial" w:hAnsi="Arial"/>
        </w:rPr>
        <w:t>"</w:t>
      </w:r>
      <w:r w:rsidR="009B7AEC">
        <w:rPr>
          <w:rFonts w:ascii="Arial" w:hAnsi="Arial"/>
        </w:rPr>
        <w:t>,</w:t>
      </w:r>
      <w:r w:rsidR="00345390">
        <w:rPr>
          <w:rFonts w:ascii="Arial" w:hAnsi="Arial"/>
        </w:rPr>
        <w:t xml:space="preserve"> </w:t>
      </w:r>
      <w:r w:rsidR="004F6975">
        <w:rPr>
          <w:rFonts w:ascii="Arial" w:hAnsi="Arial"/>
        </w:rPr>
        <w:t xml:space="preserve">waren </w:t>
      </w:r>
      <w:r w:rsidR="00345390">
        <w:rPr>
          <w:rFonts w:ascii="Arial" w:hAnsi="Arial"/>
        </w:rPr>
        <w:t xml:space="preserve">mehr Befragte dagegen als dafür (46 </w:t>
      </w:r>
      <w:r w:rsidR="00163104" w:rsidRPr="00F776FA">
        <w:rPr>
          <w:rFonts w:ascii="Arial" w:hAnsi="Arial"/>
        </w:rPr>
        <w:t>gegenüber 4</w:t>
      </w:r>
      <w:r w:rsidR="00345390" w:rsidRPr="00F776FA">
        <w:rPr>
          <w:rFonts w:ascii="Arial" w:hAnsi="Arial"/>
        </w:rPr>
        <w:t>4 Prozent).</w:t>
      </w:r>
    </w:p>
    <w:p w:rsidR="009B7AEC" w:rsidRDefault="009B7AEC" w:rsidP="00163104">
      <w:pPr>
        <w:autoSpaceDE w:val="0"/>
        <w:autoSpaceDN w:val="0"/>
        <w:adjustRightInd w:val="0"/>
        <w:rPr>
          <w:rFonts w:ascii="Arial" w:hAnsi="Arial"/>
        </w:rPr>
      </w:pPr>
    </w:p>
    <w:p w:rsidR="00E7084A" w:rsidRPr="00CB4996" w:rsidRDefault="00983B53" w:rsidP="00983B53">
      <w:pPr>
        <w:autoSpaceDE w:val="0"/>
        <w:autoSpaceDN w:val="0"/>
        <w:adjustRightInd w:val="0"/>
        <w:rPr>
          <w:rFonts w:ascii="Arial" w:hAnsi="Arial"/>
        </w:rPr>
      </w:pPr>
      <w:r w:rsidRPr="00E7084A">
        <w:rPr>
          <w:rFonts w:ascii="Arial" w:hAnsi="Arial"/>
        </w:rPr>
        <w:t>In allen 28 Mitgliedstaaten der EU findet sich eine große Mehrheit beim Thema Freizügigkeit</w:t>
      </w:r>
      <w:r>
        <w:rPr>
          <w:rFonts w:ascii="Arial" w:hAnsi="Arial"/>
        </w:rPr>
        <w:t xml:space="preserve">. Vor allem die Befragten in </w:t>
      </w:r>
      <w:r w:rsidRPr="00E7084A">
        <w:rPr>
          <w:rFonts w:ascii="Arial" w:hAnsi="Arial"/>
        </w:rPr>
        <w:t>den baltischen Staaten Lettland, Estland (jeweils 95 Prozent) und Litauen (94 Prozent) spr</w:t>
      </w:r>
      <w:r w:rsidR="004F6975">
        <w:rPr>
          <w:rFonts w:ascii="Arial" w:hAnsi="Arial"/>
        </w:rPr>
        <w:t>a</w:t>
      </w:r>
      <w:r w:rsidRPr="00E7084A">
        <w:rPr>
          <w:rFonts w:ascii="Arial" w:hAnsi="Arial"/>
        </w:rPr>
        <w:t xml:space="preserve">chen sich </w:t>
      </w:r>
      <w:r w:rsidR="004F6975">
        <w:rPr>
          <w:rFonts w:ascii="Arial" w:hAnsi="Arial"/>
        </w:rPr>
        <w:t xml:space="preserve">im Herbst 2018 </w:t>
      </w:r>
      <w:r w:rsidRPr="00E7084A">
        <w:rPr>
          <w:rFonts w:ascii="Arial" w:hAnsi="Arial"/>
        </w:rPr>
        <w:t xml:space="preserve">dafür aus, dass die </w:t>
      </w:r>
      <w:r w:rsidRPr="00F776FA">
        <w:rPr>
          <w:rFonts w:ascii="Arial" w:hAnsi="Arial"/>
        </w:rPr>
        <w:t xml:space="preserve">EU-Bürger überall in der EU leben, arbeiten, studieren und </w:t>
      </w:r>
      <w:r>
        <w:rPr>
          <w:rFonts w:ascii="Arial" w:hAnsi="Arial"/>
        </w:rPr>
        <w:t xml:space="preserve">Geschäfte machen </w:t>
      </w:r>
      <w:r w:rsidRPr="00F776FA">
        <w:rPr>
          <w:rFonts w:ascii="Arial" w:hAnsi="Arial"/>
        </w:rPr>
        <w:t>können</w:t>
      </w:r>
      <w:r>
        <w:rPr>
          <w:rFonts w:ascii="Arial" w:hAnsi="Arial"/>
        </w:rPr>
        <w:t xml:space="preserve">. </w:t>
      </w:r>
      <w:r w:rsidRPr="00E7084A">
        <w:rPr>
          <w:rFonts w:ascii="Arial" w:hAnsi="Arial"/>
        </w:rPr>
        <w:t>Auch in Deutschland und Zypern lagen die Werte klar über dem Dur</w:t>
      </w:r>
      <w:r w:rsidR="004F6975">
        <w:rPr>
          <w:rFonts w:ascii="Arial" w:hAnsi="Arial"/>
        </w:rPr>
        <w:t>ch</w:t>
      </w:r>
      <w:r w:rsidRPr="00E7084A">
        <w:rPr>
          <w:rFonts w:ascii="Arial" w:hAnsi="Arial"/>
        </w:rPr>
        <w:t>schnitt (92 bzw. 91 Prozent). In Italien (70</w:t>
      </w:r>
      <w:r w:rsidR="00E7084A" w:rsidRPr="00E7084A">
        <w:rPr>
          <w:rFonts w:ascii="Arial" w:hAnsi="Arial"/>
        </w:rPr>
        <w:t xml:space="preserve"> Prozent</w:t>
      </w:r>
      <w:r w:rsidRPr="00E7084A">
        <w:rPr>
          <w:rFonts w:ascii="Arial" w:hAnsi="Arial"/>
        </w:rPr>
        <w:t>), dem Vereinigten Königreich (72</w:t>
      </w:r>
      <w:r w:rsidR="00E7084A" w:rsidRPr="00E7084A">
        <w:rPr>
          <w:rFonts w:ascii="Arial" w:hAnsi="Arial"/>
        </w:rPr>
        <w:t xml:space="preserve"> Prozent</w:t>
      </w:r>
      <w:r w:rsidRPr="00E7084A">
        <w:rPr>
          <w:rFonts w:ascii="Arial" w:hAnsi="Arial"/>
        </w:rPr>
        <w:t>) und in Österreich (74</w:t>
      </w:r>
      <w:r w:rsidR="00E7084A" w:rsidRPr="00E7084A">
        <w:rPr>
          <w:rFonts w:ascii="Arial" w:hAnsi="Arial"/>
        </w:rPr>
        <w:t xml:space="preserve"> Prozent</w:t>
      </w:r>
      <w:r w:rsidRPr="00E7084A">
        <w:rPr>
          <w:rFonts w:ascii="Arial" w:hAnsi="Arial"/>
        </w:rPr>
        <w:t>) befürwortet</w:t>
      </w:r>
      <w:r w:rsidR="00CB6116">
        <w:rPr>
          <w:rFonts w:ascii="Arial" w:hAnsi="Arial"/>
        </w:rPr>
        <w:t>e</w:t>
      </w:r>
      <w:r w:rsidRPr="00E7084A">
        <w:rPr>
          <w:rFonts w:ascii="Arial" w:hAnsi="Arial"/>
        </w:rPr>
        <w:t xml:space="preserve"> hingegen ein geringerer Anteil der Befragten die Freizügigkeit der EU-Bürger.</w:t>
      </w:r>
      <w:r w:rsidRPr="00E7084A">
        <w:rPr>
          <w:rFonts w:ascii="Arial" w:hAnsi="Arial"/>
        </w:rPr>
        <w:br/>
      </w:r>
    </w:p>
    <w:p w:rsidR="00CB4996" w:rsidRDefault="00CB6116" w:rsidP="00CB4996">
      <w:pPr>
        <w:autoSpaceDE w:val="0"/>
        <w:autoSpaceDN w:val="0"/>
        <w:adjustRightInd w:val="0"/>
        <w:rPr>
          <w:rFonts w:ascii="Arial" w:hAnsi="Arial"/>
        </w:rPr>
      </w:pPr>
      <w:r>
        <w:rPr>
          <w:rFonts w:ascii="Arial" w:hAnsi="Arial"/>
        </w:rPr>
        <w:t>Wie oben beschrieben</w:t>
      </w:r>
      <w:r w:rsidR="004F6975">
        <w:rPr>
          <w:rFonts w:ascii="Arial" w:hAnsi="Arial"/>
        </w:rPr>
        <w:t>,</w:t>
      </w:r>
      <w:r>
        <w:rPr>
          <w:rFonts w:ascii="Arial" w:hAnsi="Arial"/>
        </w:rPr>
        <w:t xml:space="preserve"> </w:t>
      </w:r>
      <w:r w:rsidR="004F6975">
        <w:rPr>
          <w:rFonts w:ascii="Arial" w:hAnsi="Arial"/>
        </w:rPr>
        <w:t xml:space="preserve">unterstützten </w:t>
      </w:r>
      <w:r>
        <w:rPr>
          <w:rFonts w:ascii="Arial" w:hAnsi="Arial"/>
        </w:rPr>
        <w:t>im Herbst 2018 d</w:t>
      </w:r>
      <w:r w:rsidRPr="00F776FA">
        <w:rPr>
          <w:rFonts w:ascii="Arial" w:hAnsi="Arial"/>
        </w:rPr>
        <w:t>rei Viertel der Befragten eine gemeinsame Verteidigungs- und Sicherheitspolitik der EU-Mitgliedstaaten</w:t>
      </w:r>
      <w:r>
        <w:rPr>
          <w:rFonts w:ascii="Arial" w:hAnsi="Arial"/>
        </w:rPr>
        <w:t xml:space="preserve">. </w:t>
      </w:r>
      <w:r w:rsidR="00E73C7F">
        <w:rPr>
          <w:rFonts w:ascii="Arial" w:hAnsi="Arial"/>
        </w:rPr>
        <w:t xml:space="preserve">Diese Zustimmung ist nicht neu: </w:t>
      </w:r>
      <w:r>
        <w:rPr>
          <w:rFonts w:ascii="Arial" w:hAnsi="Arial"/>
        </w:rPr>
        <w:t>Bei allen Eurobarometer-Umfragen zwischen 2004 und 2018 lag</w:t>
      </w:r>
      <w:r w:rsidR="004F6975">
        <w:rPr>
          <w:rFonts w:ascii="Arial" w:hAnsi="Arial"/>
        </w:rPr>
        <w:t xml:space="preserve"> der </w:t>
      </w:r>
      <w:r w:rsidR="00E73C7F">
        <w:rPr>
          <w:rFonts w:ascii="Arial" w:hAnsi="Arial"/>
        </w:rPr>
        <w:t>en</w:t>
      </w:r>
      <w:r w:rsidR="004F6975">
        <w:rPr>
          <w:rFonts w:ascii="Arial" w:hAnsi="Arial"/>
        </w:rPr>
        <w:t xml:space="preserve">tsprechende </w:t>
      </w:r>
      <w:r>
        <w:rPr>
          <w:rFonts w:ascii="Arial" w:hAnsi="Arial"/>
        </w:rPr>
        <w:t xml:space="preserve">Wert zwischen 71 und 78 Prozent. Zudem </w:t>
      </w:r>
      <w:r w:rsidR="00E73C7F">
        <w:rPr>
          <w:rFonts w:ascii="Arial" w:hAnsi="Arial"/>
        </w:rPr>
        <w:t xml:space="preserve">wird der Vorschlag </w:t>
      </w:r>
      <w:r>
        <w:rPr>
          <w:rFonts w:ascii="Arial" w:hAnsi="Arial"/>
        </w:rPr>
        <w:t>in allen EU-Staaten</w:t>
      </w:r>
      <w:r w:rsidR="00CB4996" w:rsidRPr="00CB4996">
        <w:rPr>
          <w:rFonts w:ascii="Arial" w:hAnsi="Arial"/>
        </w:rPr>
        <w:t xml:space="preserve"> </w:t>
      </w:r>
      <w:r w:rsidR="00E73C7F">
        <w:rPr>
          <w:rFonts w:ascii="Arial" w:hAnsi="Arial"/>
        </w:rPr>
        <w:t xml:space="preserve">von </w:t>
      </w:r>
      <w:r w:rsidR="00CB4996" w:rsidRPr="00CB4996">
        <w:rPr>
          <w:rFonts w:ascii="Arial" w:hAnsi="Arial"/>
        </w:rPr>
        <w:t>mehr als de</w:t>
      </w:r>
      <w:r w:rsidR="00E73C7F">
        <w:rPr>
          <w:rFonts w:ascii="Arial" w:hAnsi="Arial"/>
        </w:rPr>
        <w:t>r</w:t>
      </w:r>
      <w:r w:rsidR="00CB4996" w:rsidRPr="00CB4996">
        <w:rPr>
          <w:rFonts w:ascii="Arial" w:hAnsi="Arial"/>
        </w:rPr>
        <w:t xml:space="preserve"> Hälfte der Befragten </w:t>
      </w:r>
      <w:r w:rsidR="00E73C7F">
        <w:rPr>
          <w:rFonts w:ascii="Arial" w:hAnsi="Arial"/>
        </w:rPr>
        <w:t>unterstützt</w:t>
      </w:r>
      <w:r>
        <w:rPr>
          <w:rFonts w:ascii="Arial" w:hAnsi="Arial"/>
        </w:rPr>
        <w:t>.</w:t>
      </w:r>
      <w:r w:rsidR="00CB4996">
        <w:rPr>
          <w:rFonts w:ascii="Arial" w:hAnsi="Arial"/>
        </w:rPr>
        <w:t xml:space="preserve"> </w:t>
      </w:r>
      <w:r w:rsidR="00CB4996" w:rsidRPr="00CB4996">
        <w:rPr>
          <w:rFonts w:ascii="Arial" w:hAnsi="Arial"/>
        </w:rPr>
        <w:t>Am höchsten war</w:t>
      </w:r>
      <w:r w:rsidR="00E73C7F">
        <w:rPr>
          <w:rFonts w:ascii="Arial" w:hAnsi="Arial"/>
        </w:rPr>
        <w:t xml:space="preserve"> </w:t>
      </w:r>
      <w:r w:rsidR="00CB4996" w:rsidRPr="00CB4996">
        <w:rPr>
          <w:rFonts w:ascii="Arial" w:hAnsi="Arial"/>
        </w:rPr>
        <w:t>die Unterstützung</w:t>
      </w:r>
      <w:r w:rsidR="00E73C7F" w:rsidRPr="00E73C7F">
        <w:rPr>
          <w:rFonts w:ascii="Arial" w:hAnsi="Arial"/>
        </w:rPr>
        <w:t xml:space="preserve"> </w:t>
      </w:r>
      <w:r w:rsidR="00E73C7F" w:rsidRPr="00CB4996">
        <w:rPr>
          <w:rFonts w:ascii="Arial" w:hAnsi="Arial"/>
        </w:rPr>
        <w:t xml:space="preserve">im Herbst 2018 </w:t>
      </w:r>
      <w:r w:rsidR="00CB4996" w:rsidRPr="00CB4996">
        <w:rPr>
          <w:rFonts w:ascii="Arial" w:hAnsi="Arial"/>
        </w:rPr>
        <w:t xml:space="preserve">in </w:t>
      </w:r>
      <w:r w:rsidRPr="00CB4996">
        <w:rPr>
          <w:rFonts w:ascii="Arial" w:hAnsi="Arial"/>
        </w:rPr>
        <w:t>Zypern (90</w:t>
      </w:r>
      <w:r w:rsidR="00CB4996" w:rsidRPr="00CB4996">
        <w:rPr>
          <w:rFonts w:ascii="Arial" w:hAnsi="Arial"/>
        </w:rPr>
        <w:t xml:space="preserve"> Prozent</w:t>
      </w:r>
      <w:r w:rsidRPr="00CB4996">
        <w:rPr>
          <w:rFonts w:ascii="Arial" w:hAnsi="Arial"/>
        </w:rPr>
        <w:t>), Lettland (87</w:t>
      </w:r>
      <w:r w:rsidR="00CB4996" w:rsidRPr="00CB4996">
        <w:rPr>
          <w:rFonts w:ascii="Arial" w:hAnsi="Arial"/>
        </w:rPr>
        <w:t xml:space="preserve"> Prozent</w:t>
      </w:r>
      <w:r w:rsidRPr="00CB4996">
        <w:rPr>
          <w:rFonts w:ascii="Arial" w:hAnsi="Arial"/>
        </w:rPr>
        <w:t>) und Deutschland (86</w:t>
      </w:r>
      <w:r w:rsidR="00CB4996" w:rsidRPr="00CB4996">
        <w:rPr>
          <w:rFonts w:ascii="Arial" w:hAnsi="Arial"/>
        </w:rPr>
        <w:t xml:space="preserve"> Prozent</w:t>
      </w:r>
      <w:r w:rsidRPr="00CB4996">
        <w:rPr>
          <w:rFonts w:ascii="Arial" w:hAnsi="Arial"/>
        </w:rPr>
        <w:t>)</w:t>
      </w:r>
      <w:r w:rsidR="00CB4996" w:rsidRPr="00CB4996">
        <w:rPr>
          <w:rFonts w:ascii="Arial" w:hAnsi="Arial"/>
        </w:rPr>
        <w:t xml:space="preserve">. Auf der anderen Seite </w:t>
      </w:r>
      <w:r w:rsidR="001B6EC1">
        <w:rPr>
          <w:rFonts w:ascii="Arial" w:hAnsi="Arial"/>
        </w:rPr>
        <w:t xml:space="preserve">sprachen sich </w:t>
      </w:r>
      <w:r w:rsidR="00CB4996" w:rsidRPr="00CB4996">
        <w:rPr>
          <w:rFonts w:ascii="Arial" w:hAnsi="Arial"/>
        </w:rPr>
        <w:t>i</w:t>
      </w:r>
      <w:r w:rsidRPr="00CB4996">
        <w:rPr>
          <w:rFonts w:ascii="Arial" w:hAnsi="Arial"/>
        </w:rPr>
        <w:t>n Österreich</w:t>
      </w:r>
      <w:r w:rsidR="00CB4996" w:rsidRPr="00CB4996">
        <w:rPr>
          <w:rFonts w:ascii="Arial" w:hAnsi="Arial"/>
        </w:rPr>
        <w:t xml:space="preserve"> (</w:t>
      </w:r>
      <w:r w:rsidRPr="00CB4996">
        <w:rPr>
          <w:rFonts w:ascii="Arial" w:hAnsi="Arial"/>
        </w:rPr>
        <w:t>57</w:t>
      </w:r>
      <w:r w:rsidR="00CB4996" w:rsidRPr="00CB4996">
        <w:rPr>
          <w:rFonts w:ascii="Arial" w:hAnsi="Arial"/>
        </w:rPr>
        <w:t xml:space="preserve"> Prozent</w:t>
      </w:r>
      <w:r w:rsidRPr="00CB4996">
        <w:rPr>
          <w:rFonts w:ascii="Arial" w:hAnsi="Arial"/>
        </w:rPr>
        <w:t xml:space="preserve">), </w:t>
      </w:r>
      <w:r w:rsidR="00CB4996" w:rsidRPr="00CB4996">
        <w:rPr>
          <w:rFonts w:ascii="Arial" w:hAnsi="Arial"/>
        </w:rPr>
        <w:t xml:space="preserve">dem Vereinigten Königreich sowie </w:t>
      </w:r>
      <w:r w:rsidRPr="00CB4996">
        <w:rPr>
          <w:rFonts w:ascii="Arial" w:hAnsi="Arial"/>
        </w:rPr>
        <w:t>in Schweden (</w:t>
      </w:r>
      <w:r w:rsidR="00CB4996" w:rsidRPr="00CB4996">
        <w:rPr>
          <w:rFonts w:ascii="Arial" w:hAnsi="Arial"/>
        </w:rPr>
        <w:t xml:space="preserve">jeweils </w:t>
      </w:r>
      <w:r w:rsidRPr="00CB4996">
        <w:rPr>
          <w:rFonts w:ascii="Arial" w:hAnsi="Arial"/>
        </w:rPr>
        <w:t>63</w:t>
      </w:r>
      <w:r w:rsidR="00CB4996" w:rsidRPr="00CB4996">
        <w:rPr>
          <w:rFonts w:ascii="Arial" w:hAnsi="Arial"/>
        </w:rPr>
        <w:t xml:space="preserve"> Prozent) weniger Personen für </w:t>
      </w:r>
      <w:r w:rsidR="00CB4996" w:rsidRPr="00F776FA">
        <w:rPr>
          <w:rFonts w:ascii="Arial" w:hAnsi="Arial"/>
        </w:rPr>
        <w:t>eine gemeinsame Verteidigungs- und Sicherheitspolitik der EU-Mitgliedstaaten</w:t>
      </w:r>
      <w:r w:rsidR="001B6EC1">
        <w:rPr>
          <w:rFonts w:ascii="Arial" w:hAnsi="Arial"/>
        </w:rPr>
        <w:t xml:space="preserve"> aus</w:t>
      </w:r>
      <w:r w:rsidR="00CB4996">
        <w:rPr>
          <w:rFonts w:ascii="Arial" w:hAnsi="Arial"/>
        </w:rPr>
        <w:t>.</w:t>
      </w:r>
    </w:p>
    <w:p w:rsidR="00CB4996" w:rsidRPr="00653FC9" w:rsidRDefault="00CB4996" w:rsidP="00CB4996">
      <w:pPr>
        <w:autoSpaceDE w:val="0"/>
        <w:autoSpaceDN w:val="0"/>
        <w:adjustRightInd w:val="0"/>
        <w:rPr>
          <w:rFonts w:ascii="Arial" w:hAnsi="Arial"/>
        </w:rPr>
      </w:pPr>
    </w:p>
    <w:p w:rsidR="00D6301F" w:rsidRDefault="00D6301F" w:rsidP="00D6301F">
      <w:pPr>
        <w:autoSpaceDE w:val="0"/>
        <w:autoSpaceDN w:val="0"/>
        <w:adjustRightInd w:val="0"/>
        <w:rPr>
          <w:rFonts w:ascii="Arial" w:hAnsi="Arial"/>
        </w:rPr>
      </w:pPr>
      <w:r>
        <w:rPr>
          <w:rFonts w:ascii="Arial" w:hAnsi="Arial"/>
        </w:rPr>
        <w:lastRenderedPageBreak/>
        <w:t xml:space="preserve">Die Zustimmung zu einer </w:t>
      </w:r>
      <w:r w:rsidRPr="00F776FA">
        <w:rPr>
          <w:rFonts w:ascii="Arial" w:hAnsi="Arial"/>
        </w:rPr>
        <w:t>Europäische</w:t>
      </w:r>
      <w:r>
        <w:rPr>
          <w:rFonts w:ascii="Arial" w:hAnsi="Arial"/>
        </w:rPr>
        <w:t>n</w:t>
      </w:r>
      <w:r w:rsidRPr="00F776FA">
        <w:rPr>
          <w:rFonts w:ascii="Arial" w:hAnsi="Arial"/>
        </w:rPr>
        <w:t xml:space="preserve"> Wirtschafts- und Währungsunion mit </w:t>
      </w:r>
      <w:r>
        <w:rPr>
          <w:rFonts w:ascii="Arial" w:hAnsi="Arial"/>
        </w:rPr>
        <w:t xml:space="preserve">dem Euro als </w:t>
      </w:r>
      <w:r w:rsidRPr="00F776FA">
        <w:rPr>
          <w:rFonts w:ascii="Arial" w:hAnsi="Arial"/>
        </w:rPr>
        <w:t>Währung</w:t>
      </w:r>
      <w:r>
        <w:rPr>
          <w:rFonts w:ascii="Arial" w:hAnsi="Arial"/>
        </w:rPr>
        <w:t xml:space="preserve"> unterscheidet sich stark zwischen den Staaten des Euroraums und den Staaten, die nicht Teil des Euroraums sind. </w:t>
      </w:r>
      <w:r w:rsidRPr="00D6301F">
        <w:rPr>
          <w:rFonts w:ascii="Arial" w:hAnsi="Arial"/>
        </w:rPr>
        <w:t>So sprachen sich in den Ländern der Eurozone nahezu drei Viertel der Befragten für diese Politik aus (74 Prozent), in den Ländern außerhalb der Eurozone war es</w:t>
      </w:r>
      <w:r w:rsidR="00B76197">
        <w:rPr>
          <w:rFonts w:ascii="Arial" w:hAnsi="Arial"/>
        </w:rPr>
        <w:t xml:space="preserve"> </w:t>
      </w:r>
      <w:r w:rsidRPr="00D6301F">
        <w:rPr>
          <w:rFonts w:ascii="Arial" w:hAnsi="Arial"/>
        </w:rPr>
        <w:t>nur eine Minderheit (35 Prozent).</w:t>
      </w:r>
    </w:p>
    <w:p w:rsidR="00D6301F" w:rsidRPr="00653FC9" w:rsidRDefault="00D6301F" w:rsidP="00D6301F">
      <w:pPr>
        <w:autoSpaceDE w:val="0"/>
        <w:autoSpaceDN w:val="0"/>
        <w:adjustRightInd w:val="0"/>
        <w:rPr>
          <w:rFonts w:ascii="Arial" w:hAnsi="Arial"/>
        </w:rPr>
      </w:pPr>
    </w:p>
    <w:p w:rsidR="00983B53" w:rsidRPr="007E2E3B" w:rsidRDefault="00983B53" w:rsidP="00983B53">
      <w:pPr>
        <w:autoSpaceDE w:val="0"/>
        <w:autoSpaceDN w:val="0"/>
        <w:adjustRightInd w:val="0"/>
        <w:rPr>
          <w:rFonts w:ascii="Arial" w:hAnsi="Arial"/>
        </w:rPr>
      </w:pPr>
      <w:r w:rsidRPr="00A87078">
        <w:rPr>
          <w:rFonts w:ascii="Arial" w:hAnsi="Arial"/>
        </w:rPr>
        <w:t>In 21 Mitgliedstaaten der EU spr</w:t>
      </w:r>
      <w:r w:rsidR="00D6301F" w:rsidRPr="00A87078">
        <w:rPr>
          <w:rFonts w:ascii="Arial" w:hAnsi="Arial"/>
        </w:rPr>
        <w:t>a</w:t>
      </w:r>
      <w:r w:rsidR="00930093">
        <w:rPr>
          <w:rFonts w:ascii="Arial" w:hAnsi="Arial"/>
        </w:rPr>
        <w:t xml:space="preserve">ch </w:t>
      </w:r>
      <w:r w:rsidRPr="00A87078">
        <w:rPr>
          <w:rFonts w:ascii="Arial" w:hAnsi="Arial"/>
        </w:rPr>
        <w:t xml:space="preserve">sich </w:t>
      </w:r>
      <w:r w:rsidR="00D6301F" w:rsidRPr="00A87078">
        <w:rPr>
          <w:rFonts w:ascii="Arial" w:hAnsi="Arial"/>
        </w:rPr>
        <w:t>im Herbst 2018 mehr als die Hälfte der Befragten</w:t>
      </w:r>
      <w:r w:rsidRPr="00A87078">
        <w:rPr>
          <w:rFonts w:ascii="Arial" w:hAnsi="Arial"/>
        </w:rPr>
        <w:t xml:space="preserve"> für </w:t>
      </w:r>
      <w:r w:rsidR="007E2E3B">
        <w:rPr>
          <w:rFonts w:ascii="Arial" w:hAnsi="Arial"/>
        </w:rPr>
        <w:t xml:space="preserve">eine </w:t>
      </w:r>
      <w:r w:rsidR="007E2E3B" w:rsidRPr="003E0505">
        <w:rPr>
          <w:rFonts w:ascii="Arial" w:hAnsi="Arial"/>
        </w:rPr>
        <w:t xml:space="preserve">Europäische Wirtschafts- und Währungsunion mit dem Euro als Währung </w:t>
      </w:r>
      <w:r w:rsidRPr="00A87078">
        <w:rPr>
          <w:rFonts w:ascii="Arial" w:hAnsi="Arial"/>
        </w:rPr>
        <w:t xml:space="preserve">aus. Am stärksten </w:t>
      </w:r>
      <w:r w:rsidR="00D6301F" w:rsidRPr="00A87078">
        <w:rPr>
          <w:rFonts w:ascii="Arial" w:hAnsi="Arial"/>
        </w:rPr>
        <w:t>war</w:t>
      </w:r>
      <w:r w:rsidRPr="00A87078">
        <w:rPr>
          <w:rFonts w:ascii="Arial" w:hAnsi="Arial"/>
        </w:rPr>
        <w:t xml:space="preserve"> die Unterstützung </w:t>
      </w:r>
      <w:r w:rsidR="00D6301F" w:rsidRPr="00A87078">
        <w:rPr>
          <w:rFonts w:ascii="Arial" w:hAnsi="Arial"/>
        </w:rPr>
        <w:t xml:space="preserve">dabei </w:t>
      </w:r>
      <w:r w:rsidRPr="00A87078">
        <w:rPr>
          <w:rFonts w:ascii="Arial" w:hAnsi="Arial"/>
        </w:rPr>
        <w:t>in Estland (88</w:t>
      </w:r>
      <w:r w:rsidR="00D6301F" w:rsidRPr="00A87078">
        <w:rPr>
          <w:rFonts w:ascii="Arial" w:hAnsi="Arial"/>
        </w:rPr>
        <w:t xml:space="preserve"> Prozent</w:t>
      </w:r>
      <w:r w:rsidRPr="00A87078">
        <w:rPr>
          <w:rFonts w:ascii="Arial" w:hAnsi="Arial"/>
        </w:rPr>
        <w:t>), Irland und Slowenien (jeweils 84</w:t>
      </w:r>
      <w:r w:rsidR="00D6301F" w:rsidRPr="00A87078">
        <w:rPr>
          <w:rFonts w:ascii="Arial" w:hAnsi="Arial"/>
        </w:rPr>
        <w:t xml:space="preserve"> Prozent</w:t>
      </w:r>
      <w:r w:rsidRPr="00A87078">
        <w:rPr>
          <w:rFonts w:ascii="Arial" w:hAnsi="Arial"/>
        </w:rPr>
        <w:t xml:space="preserve">). In Ungarn und Rumänien </w:t>
      </w:r>
      <w:r w:rsidR="00D6301F" w:rsidRPr="00A87078">
        <w:rPr>
          <w:rFonts w:ascii="Arial" w:hAnsi="Arial"/>
        </w:rPr>
        <w:t xml:space="preserve">– </w:t>
      </w:r>
      <w:r w:rsidRPr="00A87078">
        <w:rPr>
          <w:rFonts w:ascii="Arial" w:hAnsi="Arial"/>
        </w:rPr>
        <w:t>zwei Länder, die nicht Mitglied der Eurozone sind – w</w:t>
      </w:r>
      <w:r w:rsidR="0048754A">
        <w:rPr>
          <w:rFonts w:ascii="Arial" w:hAnsi="Arial"/>
        </w:rPr>
        <w:t>u</w:t>
      </w:r>
      <w:r w:rsidRPr="00A87078">
        <w:rPr>
          <w:rFonts w:ascii="Arial" w:hAnsi="Arial"/>
        </w:rPr>
        <w:t>rd</w:t>
      </w:r>
      <w:r w:rsidR="0048754A">
        <w:rPr>
          <w:rFonts w:ascii="Arial" w:hAnsi="Arial"/>
        </w:rPr>
        <w:t>e</w:t>
      </w:r>
      <w:r w:rsidRPr="00A87078">
        <w:rPr>
          <w:rFonts w:ascii="Arial" w:hAnsi="Arial"/>
        </w:rPr>
        <w:t xml:space="preserve"> der Euro ebenfalls von einer Mehrheit der Befragten befürwortet, </w:t>
      </w:r>
      <w:r w:rsidR="00723E22" w:rsidRPr="00A87078">
        <w:rPr>
          <w:rFonts w:ascii="Arial" w:hAnsi="Arial"/>
        </w:rPr>
        <w:t xml:space="preserve">wenn auch in </w:t>
      </w:r>
      <w:r w:rsidRPr="00A87078">
        <w:rPr>
          <w:rFonts w:ascii="Arial" w:hAnsi="Arial"/>
        </w:rPr>
        <w:t>geringerem Maße</w:t>
      </w:r>
      <w:r w:rsidR="008C1919" w:rsidRPr="00A87078">
        <w:rPr>
          <w:rFonts w:ascii="Arial" w:hAnsi="Arial"/>
        </w:rPr>
        <w:t xml:space="preserve"> (53 </w:t>
      </w:r>
      <w:r w:rsidR="008C1919">
        <w:rPr>
          <w:rFonts w:ascii="Arial" w:hAnsi="Arial"/>
        </w:rPr>
        <w:t xml:space="preserve">bzw. </w:t>
      </w:r>
      <w:r w:rsidR="008C1919" w:rsidRPr="00A87078">
        <w:rPr>
          <w:rFonts w:ascii="Arial" w:hAnsi="Arial"/>
        </w:rPr>
        <w:t>61 Prozent)</w:t>
      </w:r>
      <w:r w:rsidRPr="00A87078">
        <w:rPr>
          <w:rFonts w:ascii="Arial" w:hAnsi="Arial"/>
        </w:rPr>
        <w:t>.</w:t>
      </w:r>
      <w:r w:rsidR="008C1919">
        <w:rPr>
          <w:rFonts w:ascii="Arial" w:hAnsi="Arial"/>
        </w:rPr>
        <w:t xml:space="preserve"> V</w:t>
      </w:r>
      <w:r w:rsidR="007E2E3B">
        <w:rPr>
          <w:rFonts w:ascii="Arial" w:hAnsi="Arial"/>
        </w:rPr>
        <w:t xml:space="preserve">ergleichsweise gering war </w:t>
      </w:r>
      <w:r w:rsidR="00723E22" w:rsidRPr="00A87078">
        <w:rPr>
          <w:rFonts w:ascii="Arial" w:hAnsi="Arial"/>
        </w:rPr>
        <w:t xml:space="preserve">die Zustimmung </w:t>
      </w:r>
      <w:r w:rsidR="007E2E3B">
        <w:rPr>
          <w:rFonts w:ascii="Arial" w:hAnsi="Arial"/>
        </w:rPr>
        <w:t xml:space="preserve">auch beim </w:t>
      </w:r>
      <w:r w:rsidRPr="00A87078">
        <w:rPr>
          <w:rFonts w:ascii="Arial" w:hAnsi="Arial"/>
        </w:rPr>
        <w:t>Euro</w:t>
      </w:r>
      <w:r w:rsidR="00723E22" w:rsidRPr="00A87078">
        <w:rPr>
          <w:rFonts w:ascii="Arial" w:hAnsi="Arial"/>
        </w:rPr>
        <w:t>raum-Mitglied</w:t>
      </w:r>
      <w:r w:rsidRPr="00A87078">
        <w:rPr>
          <w:rFonts w:ascii="Arial" w:hAnsi="Arial"/>
        </w:rPr>
        <w:t xml:space="preserve"> Italien (61</w:t>
      </w:r>
      <w:r w:rsidR="00723E22" w:rsidRPr="00A87078">
        <w:rPr>
          <w:rFonts w:ascii="Arial" w:hAnsi="Arial"/>
        </w:rPr>
        <w:t xml:space="preserve"> Prozent</w:t>
      </w:r>
      <w:r w:rsidRPr="00A87078">
        <w:rPr>
          <w:rFonts w:ascii="Arial" w:hAnsi="Arial"/>
        </w:rPr>
        <w:t>).</w:t>
      </w:r>
      <w:r w:rsidRPr="007E2E3B">
        <w:rPr>
          <w:rFonts w:ascii="Arial" w:hAnsi="Arial"/>
        </w:rPr>
        <w:t xml:space="preserve"> </w:t>
      </w:r>
      <w:r w:rsidR="007E2E3B" w:rsidRPr="007E2E3B">
        <w:rPr>
          <w:rFonts w:ascii="Arial" w:hAnsi="Arial"/>
        </w:rPr>
        <w:t xml:space="preserve">In sieben EU-Mitgliedstaaten </w:t>
      </w:r>
      <w:r w:rsidR="00723E22" w:rsidRPr="007E2E3B">
        <w:rPr>
          <w:rFonts w:ascii="Arial" w:hAnsi="Arial"/>
        </w:rPr>
        <w:t>lehnte im Herbst 2018</w:t>
      </w:r>
      <w:r w:rsidRPr="007E2E3B">
        <w:rPr>
          <w:rFonts w:ascii="Arial" w:hAnsi="Arial"/>
        </w:rPr>
        <w:t xml:space="preserve"> eine Mehrheit der Befragten eine Europäische Wirtschafts- und Währungsunion mit </w:t>
      </w:r>
      <w:r w:rsidR="00723E22" w:rsidRPr="007E2E3B">
        <w:rPr>
          <w:rFonts w:ascii="Arial" w:hAnsi="Arial"/>
        </w:rPr>
        <w:t xml:space="preserve">dem Euro als </w:t>
      </w:r>
      <w:r w:rsidRPr="007E2E3B">
        <w:rPr>
          <w:rFonts w:ascii="Arial" w:hAnsi="Arial"/>
        </w:rPr>
        <w:t>Währung</w:t>
      </w:r>
      <w:r w:rsidR="00723E22" w:rsidRPr="007E2E3B">
        <w:rPr>
          <w:rFonts w:ascii="Arial" w:hAnsi="Arial"/>
        </w:rPr>
        <w:t xml:space="preserve"> </w:t>
      </w:r>
      <w:r w:rsidRPr="007E2E3B">
        <w:rPr>
          <w:rFonts w:ascii="Arial" w:hAnsi="Arial"/>
        </w:rPr>
        <w:t>ab, wobei keines dieser Länder Mitglied der Eurozone ist: Tschechie</w:t>
      </w:r>
      <w:r w:rsidR="007E2E3B" w:rsidRPr="007E2E3B">
        <w:rPr>
          <w:rFonts w:ascii="Arial" w:hAnsi="Arial"/>
        </w:rPr>
        <w:t>n</w:t>
      </w:r>
      <w:r w:rsidR="008C1919">
        <w:rPr>
          <w:rFonts w:ascii="Arial" w:hAnsi="Arial"/>
        </w:rPr>
        <w:t xml:space="preserve"> und </w:t>
      </w:r>
      <w:r w:rsidRPr="007E2E3B">
        <w:rPr>
          <w:rFonts w:ascii="Arial" w:hAnsi="Arial"/>
        </w:rPr>
        <w:t>Schweden (jeweils 71</w:t>
      </w:r>
      <w:r w:rsidR="00723E22" w:rsidRPr="007E2E3B">
        <w:rPr>
          <w:rFonts w:ascii="Arial" w:hAnsi="Arial"/>
        </w:rPr>
        <w:t xml:space="preserve"> Prozent</w:t>
      </w:r>
      <w:r w:rsidRPr="007E2E3B">
        <w:rPr>
          <w:rFonts w:ascii="Arial" w:hAnsi="Arial"/>
        </w:rPr>
        <w:t>), Dänemark (65</w:t>
      </w:r>
      <w:r w:rsidR="00723E22" w:rsidRPr="007E2E3B">
        <w:rPr>
          <w:rFonts w:ascii="Arial" w:hAnsi="Arial"/>
        </w:rPr>
        <w:t xml:space="preserve"> Prozent</w:t>
      </w:r>
      <w:r w:rsidRPr="007E2E3B">
        <w:rPr>
          <w:rFonts w:ascii="Arial" w:hAnsi="Arial"/>
        </w:rPr>
        <w:t>), Vereinigtes Königreich (61</w:t>
      </w:r>
      <w:r w:rsidR="00723E22" w:rsidRPr="007E2E3B">
        <w:rPr>
          <w:rFonts w:ascii="Arial" w:hAnsi="Arial"/>
        </w:rPr>
        <w:t xml:space="preserve"> Prozent</w:t>
      </w:r>
      <w:r w:rsidRPr="007E2E3B">
        <w:rPr>
          <w:rFonts w:ascii="Arial" w:hAnsi="Arial"/>
        </w:rPr>
        <w:t>), Polen (58</w:t>
      </w:r>
      <w:r w:rsidR="00723E22" w:rsidRPr="007E2E3B">
        <w:rPr>
          <w:rFonts w:ascii="Arial" w:hAnsi="Arial"/>
        </w:rPr>
        <w:t xml:space="preserve"> Prozent</w:t>
      </w:r>
      <w:r w:rsidRPr="007E2E3B">
        <w:rPr>
          <w:rFonts w:ascii="Arial" w:hAnsi="Arial"/>
        </w:rPr>
        <w:t>), Bulgarien (50</w:t>
      </w:r>
      <w:r w:rsidR="00723E22" w:rsidRPr="007E2E3B">
        <w:rPr>
          <w:rFonts w:ascii="Arial" w:hAnsi="Arial"/>
        </w:rPr>
        <w:t xml:space="preserve"> Prozent) </w:t>
      </w:r>
      <w:r w:rsidR="008C1919">
        <w:rPr>
          <w:rFonts w:ascii="Arial" w:hAnsi="Arial"/>
        </w:rPr>
        <w:t xml:space="preserve">sowie </w:t>
      </w:r>
      <w:r w:rsidR="00723E22" w:rsidRPr="007E2E3B">
        <w:rPr>
          <w:rFonts w:ascii="Arial" w:hAnsi="Arial"/>
        </w:rPr>
        <w:t xml:space="preserve">Kroatien (48 Prozent / 46 Prozent </w:t>
      </w:r>
      <w:r w:rsidR="00723E22" w:rsidRPr="00523ECC">
        <w:rPr>
          <w:rFonts w:ascii="Arial" w:hAnsi="Arial"/>
        </w:rPr>
        <w:t>"</w:t>
      </w:r>
      <w:r w:rsidR="00723E22">
        <w:rPr>
          <w:rFonts w:ascii="Arial" w:hAnsi="Arial"/>
        </w:rPr>
        <w:t>dafür</w:t>
      </w:r>
      <w:r w:rsidR="00723E22" w:rsidRPr="00523ECC">
        <w:rPr>
          <w:rFonts w:ascii="Arial" w:hAnsi="Arial"/>
        </w:rPr>
        <w:t>"</w:t>
      </w:r>
      <w:r w:rsidRPr="007E2E3B">
        <w:rPr>
          <w:rFonts w:ascii="Arial" w:hAnsi="Arial"/>
        </w:rPr>
        <w:t>).</w:t>
      </w:r>
    </w:p>
    <w:p w:rsidR="00983B53" w:rsidRDefault="00983B53" w:rsidP="00983B53">
      <w:pPr>
        <w:autoSpaceDE w:val="0"/>
        <w:autoSpaceDN w:val="0"/>
        <w:adjustRightInd w:val="0"/>
        <w:rPr>
          <w:rFonts w:ascii="Arial" w:hAnsi="Arial"/>
        </w:rPr>
      </w:pPr>
    </w:p>
    <w:p w:rsidR="008122BF" w:rsidRDefault="008122BF" w:rsidP="0015566F">
      <w:pPr>
        <w:autoSpaceDE w:val="0"/>
        <w:autoSpaceDN w:val="0"/>
        <w:adjustRightInd w:val="0"/>
        <w:rPr>
          <w:rFonts w:ascii="Arial" w:hAnsi="Arial"/>
        </w:rPr>
      </w:pPr>
      <w:r>
        <w:rPr>
          <w:rFonts w:ascii="Arial" w:hAnsi="Arial"/>
        </w:rPr>
        <w:t xml:space="preserve">Die EU-Erweiterung ist das einzige von neun </w:t>
      </w:r>
      <w:r w:rsidRPr="00F776FA">
        <w:rPr>
          <w:rFonts w:ascii="Arial" w:hAnsi="Arial"/>
        </w:rPr>
        <w:t>Them</w:t>
      </w:r>
      <w:r>
        <w:rPr>
          <w:rFonts w:ascii="Arial" w:hAnsi="Arial"/>
        </w:rPr>
        <w:t>en,</w:t>
      </w:r>
      <w:r w:rsidRPr="008122BF">
        <w:rPr>
          <w:rFonts w:ascii="Arial" w:hAnsi="Arial"/>
        </w:rPr>
        <w:t xml:space="preserve"> </w:t>
      </w:r>
      <w:r>
        <w:rPr>
          <w:rFonts w:ascii="Arial" w:hAnsi="Arial"/>
        </w:rPr>
        <w:t>das auf mehr Ablehnung als Zustimmung bei den Befragten st</w:t>
      </w:r>
      <w:r w:rsidR="000B4B75">
        <w:rPr>
          <w:rFonts w:ascii="Arial" w:hAnsi="Arial"/>
        </w:rPr>
        <w:t>ö</w:t>
      </w:r>
      <w:r>
        <w:rPr>
          <w:rFonts w:ascii="Arial" w:hAnsi="Arial"/>
        </w:rPr>
        <w:t>ß</w:t>
      </w:r>
      <w:r w:rsidR="000B4B75">
        <w:rPr>
          <w:rFonts w:ascii="Arial" w:hAnsi="Arial"/>
        </w:rPr>
        <w:t>t</w:t>
      </w:r>
      <w:r>
        <w:rPr>
          <w:rFonts w:ascii="Arial" w:hAnsi="Arial"/>
        </w:rPr>
        <w:t xml:space="preserve">. Im Herbst 2018 waren EU-weit lediglich 44 Prozent für eine </w:t>
      </w:r>
      <w:r w:rsidRPr="00F776FA">
        <w:rPr>
          <w:rFonts w:ascii="Arial" w:hAnsi="Arial"/>
        </w:rPr>
        <w:t>zusätzliche Erweiterung der EU, um in den nächsten Jahren andere Länder aufzunehmen</w:t>
      </w:r>
      <w:r>
        <w:rPr>
          <w:rFonts w:ascii="Arial" w:hAnsi="Arial"/>
        </w:rPr>
        <w:t xml:space="preserve">, und 46 </w:t>
      </w:r>
      <w:r w:rsidRPr="00F776FA">
        <w:rPr>
          <w:rFonts w:ascii="Arial" w:hAnsi="Arial"/>
        </w:rPr>
        <w:t>Prozent</w:t>
      </w:r>
      <w:r>
        <w:rPr>
          <w:rFonts w:ascii="Arial" w:hAnsi="Arial"/>
        </w:rPr>
        <w:t xml:space="preserve"> dagegen</w:t>
      </w:r>
      <w:r w:rsidRPr="00F776FA">
        <w:rPr>
          <w:rFonts w:ascii="Arial" w:hAnsi="Arial"/>
        </w:rPr>
        <w:t>.</w:t>
      </w:r>
      <w:r w:rsidRPr="00E92043">
        <w:rPr>
          <w:rFonts w:ascii="Arial" w:hAnsi="Arial"/>
        </w:rPr>
        <w:t xml:space="preserve"> In 16 Mitgliedstaaten wurde i</w:t>
      </w:r>
      <w:r>
        <w:rPr>
          <w:rFonts w:ascii="Arial" w:hAnsi="Arial"/>
        </w:rPr>
        <w:t xml:space="preserve">m Herbst 2018 </w:t>
      </w:r>
      <w:r w:rsidRPr="00E92043">
        <w:rPr>
          <w:rFonts w:ascii="Arial" w:hAnsi="Arial"/>
        </w:rPr>
        <w:t xml:space="preserve">eine Erweiterung der EU mehrheitlich befürwortet. Dabei </w:t>
      </w:r>
      <w:r w:rsidR="0048754A">
        <w:rPr>
          <w:rFonts w:ascii="Arial" w:hAnsi="Arial"/>
        </w:rPr>
        <w:t xml:space="preserve">war </w:t>
      </w:r>
      <w:r w:rsidRPr="00E92043">
        <w:rPr>
          <w:rFonts w:ascii="Arial" w:hAnsi="Arial"/>
        </w:rPr>
        <w:t>die Zustimmung in Spanien (67 Prozent), Litauen (66 Prozent), Polen und Rumänien (jeweils 65 Prozent) am stärksten ausgeprägt. In elf Ländern überw</w:t>
      </w:r>
      <w:r w:rsidR="0048754A">
        <w:rPr>
          <w:rFonts w:ascii="Arial" w:hAnsi="Arial"/>
        </w:rPr>
        <w:t>o</w:t>
      </w:r>
      <w:r w:rsidRPr="00E92043">
        <w:rPr>
          <w:rFonts w:ascii="Arial" w:hAnsi="Arial"/>
        </w:rPr>
        <w:t>g mehrheitlich die Ablehnung – am deutlichsten in Österreich (69 Prozent), Deutschland (63 Prozent), Finnland (62 Prozent) und Frankreich (61 Prozent).</w:t>
      </w:r>
    </w:p>
    <w:p w:rsidR="008122BF" w:rsidRPr="00653FC9" w:rsidRDefault="008122BF" w:rsidP="008511D2">
      <w:pPr>
        <w:autoSpaceDE w:val="0"/>
        <w:autoSpaceDN w:val="0"/>
        <w:adjustRightInd w:val="0"/>
        <w:rPr>
          <w:rFonts w:ascii="Arial" w:hAnsi="Arial"/>
        </w:rPr>
      </w:pPr>
    </w:p>
    <w:p w:rsidR="00A0449B" w:rsidRDefault="00A0449B" w:rsidP="00A0449B">
      <w:pPr>
        <w:rPr>
          <w:rFonts w:ascii="Arial" w:hAnsi="Arial"/>
          <w:color w:val="FF0000"/>
        </w:rPr>
      </w:pPr>
      <w:r>
        <w:rPr>
          <w:rFonts w:ascii="Arial" w:hAnsi="Arial"/>
          <w:color w:val="FF0000"/>
        </w:rPr>
        <w:t>Datenquelle</w:t>
      </w:r>
    </w:p>
    <w:p w:rsidR="00D457AA" w:rsidRPr="00C65459" w:rsidRDefault="00D457AA" w:rsidP="00D457AA">
      <w:pPr>
        <w:autoSpaceDE w:val="0"/>
        <w:autoSpaceDN w:val="0"/>
        <w:adjustRightInd w:val="0"/>
        <w:rPr>
          <w:rFonts w:ascii="Arial" w:hAnsi="Arial"/>
        </w:rPr>
      </w:pPr>
    </w:p>
    <w:p w:rsidR="00D457AA" w:rsidRDefault="00D457AA" w:rsidP="00D457AA">
      <w:pPr>
        <w:autoSpaceDE w:val="0"/>
        <w:autoSpaceDN w:val="0"/>
        <w:adjustRightInd w:val="0"/>
        <w:rPr>
          <w:rFonts w:ascii="Arial" w:hAnsi="Arial"/>
        </w:rPr>
      </w:pPr>
      <w:r w:rsidRPr="00C65459">
        <w:rPr>
          <w:rFonts w:ascii="Arial" w:hAnsi="Arial"/>
        </w:rPr>
        <w:t xml:space="preserve">Europäische Kommission: </w:t>
      </w:r>
      <w:r w:rsidRPr="00C711E3">
        <w:rPr>
          <w:rFonts w:ascii="Arial" w:hAnsi="Arial"/>
        </w:rPr>
        <w:t>Standard-Eurobarometer 89</w:t>
      </w:r>
      <w:r w:rsidRPr="00C65459">
        <w:rPr>
          <w:rFonts w:ascii="Arial" w:hAnsi="Arial"/>
        </w:rPr>
        <w:t xml:space="preserve">, </w:t>
      </w:r>
      <w:r w:rsidRPr="00861DAA">
        <w:rPr>
          <w:rFonts w:ascii="Arial" w:hAnsi="Arial"/>
        </w:rPr>
        <w:t>Die öffentliche Meinung in der Europäischen Union</w:t>
      </w:r>
      <w:r>
        <w:rPr>
          <w:rFonts w:ascii="Arial" w:hAnsi="Arial"/>
        </w:rPr>
        <w:t>,</w:t>
      </w:r>
      <w:r w:rsidRPr="00861DAA">
        <w:rPr>
          <w:rFonts w:ascii="Arial" w:hAnsi="Arial"/>
        </w:rPr>
        <w:t xml:space="preserve"> </w:t>
      </w:r>
      <w:r>
        <w:rPr>
          <w:rFonts w:ascii="Arial" w:hAnsi="Arial"/>
        </w:rPr>
        <w:t xml:space="preserve">Frühjahr </w:t>
      </w:r>
      <w:r w:rsidRPr="00C65459">
        <w:rPr>
          <w:rFonts w:ascii="Arial" w:hAnsi="Arial"/>
        </w:rPr>
        <w:t>2018</w:t>
      </w:r>
    </w:p>
    <w:p w:rsidR="00D457AA" w:rsidRDefault="00D457AA" w:rsidP="00D457AA">
      <w:pPr>
        <w:autoSpaceDE w:val="0"/>
        <w:autoSpaceDN w:val="0"/>
        <w:adjustRightInd w:val="0"/>
        <w:rPr>
          <w:rFonts w:ascii="Arial" w:hAnsi="Arial"/>
        </w:rPr>
      </w:pPr>
    </w:p>
    <w:p w:rsidR="00A0449B" w:rsidRDefault="00A0449B" w:rsidP="00A12776">
      <w:pPr>
        <w:autoSpaceDE w:val="0"/>
        <w:autoSpaceDN w:val="0"/>
        <w:adjustRightInd w:val="0"/>
        <w:rPr>
          <w:rFonts w:ascii="Arial" w:hAnsi="Arial"/>
          <w:color w:val="FF0000"/>
        </w:rPr>
      </w:pPr>
      <w:r>
        <w:rPr>
          <w:rFonts w:ascii="Arial" w:hAnsi="Arial"/>
          <w:color w:val="FF0000"/>
        </w:rPr>
        <w:t>Begriffe, methodische Anmerkungen oder Lesehilfen</w:t>
      </w:r>
    </w:p>
    <w:p w:rsidR="00A0449B" w:rsidRDefault="00A0449B" w:rsidP="00A0449B">
      <w:pPr>
        <w:autoSpaceDE w:val="0"/>
        <w:autoSpaceDN w:val="0"/>
        <w:adjustRightInd w:val="0"/>
        <w:rPr>
          <w:rFonts w:ascii="Arial" w:hAnsi="Arial"/>
        </w:rPr>
      </w:pPr>
    </w:p>
    <w:p w:rsidR="00A0449B" w:rsidRPr="00363580" w:rsidRDefault="00A0449B" w:rsidP="00A0449B">
      <w:pPr>
        <w:autoSpaceDE w:val="0"/>
        <w:autoSpaceDN w:val="0"/>
        <w:adjustRightInd w:val="0"/>
        <w:rPr>
          <w:rFonts w:ascii="Arial" w:hAnsi="Arial"/>
        </w:rPr>
      </w:pPr>
      <w:r w:rsidRPr="00363580">
        <w:rPr>
          <w:rFonts w:ascii="Arial" w:hAnsi="Arial"/>
        </w:rPr>
        <w:t xml:space="preserve">Das </w:t>
      </w:r>
      <w:r w:rsidRPr="00B20FE8">
        <w:rPr>
          <w:rFonts w:ascii="Arial" w:hAnsi="Arial"/>
          <w:b/>
        </w:rPr>
        <w:t>Eurobarometer</w:t>
      </w:r>
      <w:r w:rsidRPr="00363580">
        <w:rPr>
          <w:rFonts w:ascii="Arial" w:hAnsi="Arial"/>
        </w:rPr>
        <w:t xml:space="preserve"> ist eine in regelmäßigen Abständen von der Europäischen Kommission in Auftrag gegebene, öffentliche Meinungsumfrage in den Ländern der Europäischen Union. Dabei wird in allen Ländern eine repräsentative Stichprobe der Bevölkerung befragt.</w:t>
      </w:r>
    </w:p>
    <w:p w:rsidR="00A0449B" w:rsidRPr="00363580" w:rsidRDefault="00A0449B" w:rsidP="00A0449B">
      <w:pPr>
        <w:autoSpaceDE w:val="0"/>
        <w:autoSpaceDN w:val="0"/>
        <w:adjustRightInd w:val="0"/>
        <w:rPr>
          <w:rFonts w:ascii="Arial" w:hAnsi="Arial"/>
        </w:rPr>
      </w:pPr>
    </w:p>
    <w:p w:rsidR="00813B07" w:rsidRDefault="00F63485" w:rsidP="00B95DD5">
      <w:pPr>
        <w:pStyle w:val="StandardWeb"/>
        <w:spacing w:before="0" w:beforeAutospacing="0" w:after="0" w:afterAutospacing="0"/>
        <w:rPr>
          <w:rFonts w:ascii="Arial" w:hAnsi="Arial"/>
        </w:rPr>
      </w:pPr>
      <w:r w:rsidRPr="00F63485">
        <w:rPr>
          <w:rFonts w:ascii="Arial" w:hAnsi="Arial"/>
        </w:rPr>
        <w:t>Informationen zu den</w:t>
      </w:r>
      <w:r w:rsidR="00813B07">
        <w:rPr>
          <w:rFonts w:ascii="Arial" w:hAnsi="Arial"/>
        </w:rPr>
        <w:t xml:space="preserve"> aus der Sicht der Bürger </w:t>
      </w:r>
      <w:r w:rsidR="00813B07" w:rsidRPr="007C625F">
        <w:rPr>
          <w:rFonts w:ascii="Arial" w:hAnsi="Arial"/>
          <w:b/>
        </w:rPr>
        <w:t xml:space="preserve">positivsten Errungenschaften der EU </w:t>
      </w:r>
      <w:r w:rsidRPr="00F63485">
        <w:rPr>
          <w:rFonts w:ascii="Arial" w:hAnsi="Arial"/>
        </w:rPr>
        <w:t xml:space="preserve">erhalten Sie hier: </w:t>
      </w:r>
      <w:hyperlink r:id="rId5" w:history="1">
        <w:r w:rsidR="00813B07" w:rsidRPr="001A6757">
          <w:rPr>
            <w:rStyle w:val="Hyperlink"/>
            <w:rFonts w:ascii="Arial" w:hAnsi="Arial"/>
          </w:rPr>
          <w:t>http://www.bpb.de/70664</w:t>
        </w:r>
      </w:hyperlink>
    </w:p>
    <w:p w:rsidR="000D4C59" w:rsidRPr="00653FC9" w:rsidRDefault="000D4C59" w:rsidP="00277DE3">
      <w:pPr>
        <w:autoSpaceDE w:val="0"/>
        <w:autoSpaceDN w:val="0"/>
        <w:adjustRightInd w:val="0"/>
        <w:rPr>
          <w:rFonts w:ascii="Arial" w:hAnsi="Arial"/>
        </w:rPr>
      </w:pPr>
    </w:p>
    <w:p w:rsidR="00DB25F6" w:rsidRDefault="00DB25F6" w:rsidP="00DB25F6">
      <w:pPr>
        <w:rPr>
          <w:rFonts w:ascii="Arial" w:hAnsi="Arial" w:cs="Arial"/>
          <w:color w:val="363636"/>
          <w:shd w:val="clear" w:color="auto" w:fill="FFFFFF"/>
        </w:rPr>
      </w:pPr>
      <w:r>
        <w:rPr>
          <w:rStyle w:val="Fett"/>
          <w:rFonts w:ascii="Arial" w:hAnsi="Arial" w:cs="Arial"/>
          <w:color w:val="363636"/>
          <w:shd w:val="clear" w:color="auto" w:fill="FFFFFF"/>
        </w:rPr>
        <w:t>Euroraum (19 Länder):</w:t>
      </w:r>
      <w:r>
        <w:rPr>
          <w:rFonts w:ascii="Arial" w:hAnsi="Arial" w:cs="Arial"/>
          <w:color w:val="363636"/>
          <w:shd w:val="clear" w:color="auto" w:fill="FFFFFF"/>
        </w:rPr>
        <w:t> Belgien, Deutschland, Estland, Finnland, Frankreich, Griechenland, Irland, Italien, Lettland, Litauen, Luxemburg, Malta, Niederlande, Österreich, Portugal, Slowakei, Slowenien, Spanien und Zypern.</w:t>
      </w:r>
    </w:p>
    <w:p w:rsidR="00C5405E" w:rsidRDefault="00C5405E" w:rsidP="00DB25F6">
      <w:pPr>
        <w:rPr>
          <w:rFonts w:ascii="Arial" w:hAnsi="Arial" w:cs="Arial"/>
          <w:color w:val="363636"/>
          <w:shd w:val="clear" w:color="auto" w:fill="FFFFFF"/>
        </w:rPr>
      </w:pPr>
    </w:p>
    <w:p w:rsidR="000D4C59" w:rsidRPr="009B52D7" w:rsidRDefault="000D4C59" w:rsidP="000D4C59">
      <w:pPr>
        <w:rPr>
          <w:rFonts w:ascii="Arial" w:hAnsi="Arial"/>
          <w:sz w:val="20"/>
          <w:szCs w:val="20"/>
        </w:rPr>
      </w:pPr>
      <w:r w:rsidRPr="009B52D7">
        <w:rPr>
          <w:rFonts w:ascii="Arial" w:hAnsi="Arial"/>
          <w:sz w:val="20"/>
          <w:szCs w:val="20"/>
        </w:rPr>
        <w:t xml:space="preserve">Dieser Text ist unter der Creative </w:t>
      </w:r>
      <w:proofErr w:type="spellStart"/>
      <w:r w:rsidRPr="009B52D7">
        <w:rPr>
          <w:rFonts w:ascii="Arial" w:hAnsi="Arial"/>
          <w:sz w:val="20"/>
          <w:szCs w:val="20"/>
        </w:rPr>
        <w:t>Commons</w:t>
      </w:r>
      <w:proofErr w:type="spellEnd"/>
      <w:r w:rsidRPr="009B52D7">
        <w:rPr>
          <w:rFonts w:ascii="Arial" w:hAnsi="Arial"/>
          <w:sz w:val="20"/>
          <w:szCs w:val="20"/>
        </w:rPr>
        <w:t xml:space="preserve"> Lizenz </w:t>
      </w:r>
      <w:hyperlink r:id="rId6" w:tgtFrame="extern" w:history="1">
        <w:proofErr w:type="spellStart"/>
        <w:r w:rsidRPr="009B52D7">
          <w:rPr>
            <w:rFonts w:ascii="Arial" w:hAnsi="Arial"/>
            <w:sz w:val="20"/>
            <w:szCs w:val="20"/>
          </w:rPr>
          <w:t>by-nc-nd</w:t>
        </w:r>
        <w:proofErr w:type="spellEnd"/>
        <w:r w:rsidRPr="009B52D7">
          <w:rPr>
            <w:rFonts w:ascii="Arial" w:hAnsi="Arial"/>
            <w:sz w:val="20"/>
            <w:szCs w:val="20"/>
          </w:rPr>
          <w:t>/3.0/de/</w:t>
        </w:r>
      </w:hyperlink>
      <w:r w:rsidRPr="009B52D7">
        <w:rPr>
          <w:rFonts w:ascii="Arial" w:hAnsi="Arial"/>
          <w:sz w:val="20"/>
          <w:szCs w:val="20"/>
        </w:rPr>
        <w:t xml:space="preserve"> veröffentlicht. </w:t>
      </w:r>
    </w:p>
    <w:p w:rsidR="000D4C59" w:rsidRPr="000D4C59" w:rsidRDefault="000D4C59" w:rsidP="00236892">
      <w:pPr>
        <w:rPr>
          <w:rStyle w:val="Hyperlink"/>
          <w:rFonts w:ascii="Arial" w:hAnsi="Arial"/>
          <w:color w:val="auto"/>
          <w:u w:val="none"/>
        </w:rPr>
      </w:pPr>
      <w:r w:rsidRPr="005E49E1">
        <w:rPr>
          <w:rFonts w:ascii="Arial" w:hAnsi="Arial"/>
          <w:sz w:val="20"/>
          <w:szCs w:val="20"/>
        </w:rPr>
        <w:t>Bundeszentrale für politische Bildung 201</w:t>
      </w:r>
      <w:r w:rsidR="00B95DD5">
        <w:rPr>
          <w:rFonts w:ascii="Arial" w:hAnsi="Arial"/>
          <w:sz w:val="20"/>
          <w:szCs w:val="20"/>
        </w:rPr>
        <w:t>9</w:t>
      </w:r>
      <w:r w:rsidRPr="005E49E1">
        <w:rPr>
          <w:rFonts w:ascii="Arial" w:hAnsi="Arial"/>
          <w:sz w:val="20"/>
          <w:szCs w:val="20"/>
        </w:rPr>
        <w:t xml:space="preserve"> | </w:t>
      </w:r>
      <w:hyperlink r:id="rId7" w:history="1">
        <w:r w:rsidRPr="005E49E1">
          <w:rPr>
            <w:rFonts w:ascii="Arial" w:hAnsi="Arial"/>
            <w:sz w:val="20"/>
            <w:szCs w:val="20"/>
          </w:rPr>
          <w:t>www.bpb.de</w:t>
        </w:r>
      </w:hyperlink>
    </w:p>
    <w:sectPr w:rsidR="000D4C59" w:rsidRPr="000D4C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 Matthias">
    <w15:presenceInfo w15:providerId="None" w15:userId="Jung, Matth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DA6"/>
    <w:rsid w:val="00017EDA"/>
    <w:rsid w:val="00035C5B"/>
    <w:rsid w:val="00037F3D"/>
    <w:rsid w:val="0005700A"/>
    <w:rsid w:val="00077A31"/>
    <w:rsid w:val="000B01EA"/>
    <w:rsid w:val="000B4B75"/>
    <w:rsid w:val="000C2F88"/>
    <w:rsid w:val="000D0BDF"/>
    <w:rsid w:val="000D4C59"/>
    <w:rsid w:val="000F1EF7"/>
    <w:rsid w:val="00101308"/>
    <w:rsid w:val="001026B3"/>
    <w:rsid w:val="001166DB"/>
    <w:rsid w:val="00121A97"/>
    <w:rsid w:val="0012641A"/>
    <w:rsid w:val="0012696A"/>
    <w:rsid w:val="0015566F"/>
    <w:rsid w:val="00163104"/>
    <w:rsid w:val="0017703D"/>
    <w:rsid w:val="00192B98"/>
    <w:rsid w:val="00196695"/>
    <w:rsid w:val="001A71CE"/>
    <w:rsid w:val="001B6EC1"/>
    <w:rsid w:val="001D7F5A"/>
    <w:rsid w:val="002179E8"/>
    <w:rsid w:val="00217BAF"/>
    <w:rsid w:val="002209EE"/>
    <w:rsid w:val="002216DF"/>
    <w:rsid w:val="00232C63"/>
    <w:rsid w:val="00236892"/>
    <w:rsid w:val="002477E5"/>
    <w:rsid w:val="00277DE3"/>
    <w:rsid w:val="00291C66"/>
    <w:rsid w:val="002A350A"/>
    <w:rsid w:val="002C28A3"/>
    <w:rsid w:val="002C32C7"/>
    <w:rsid w:val="002D2581"/>
    <w:rsid w:val="002E02B2"/>
    <w:rsid w:val="0030155E"/>
    <w:rsid w:val="00312FCF"/>
    <w:rsid w:val="00317C53"/>
    <w:rsid w:val="00331B3E"/>
    <w:rsid w:val="00342366"/>
    <w:rsid w:val="00345390"/>
    <w:rsid w:val="003E0505"/>
    <w:rsid w:val="00483858"/>
    <w:rsid w:val="00484C3A"/>
    <w:rsid w:val="0048754A"/>
    <w:rsid w:val="004A14D5"/>
    <w:rsid w:val="004B771F"/>
    <w:rsid w:val="004D4355"/>
    <w:rsid w:val="004F6975"/>
    <w:rsid w:val="00500759"/>
    <w:rsid w:val="00523ECC"/>
    <w:rsid w:val="00557F8D"/>
    <w:rsid w:val="0057008C"/>
    <w:rsid w:val="00583A46"/>
    <w:rsid w:val="00590796"/>
    <w:rsid w:val="005A1D5C"/>
    <w:rsid w:val="005D0E02"/>
    <w:rsid w:val="005D3BB6"/>
    <w:rsid w:val="005E21A6"/>
    <w:rsid w:val="005E25C8"/>
    <w:rsid w:val="00640925"/>
    <w:rsid w:val="00643F0D"/>
    <w:rsid w:val="006506F0"/>
    <w:rsid w:val="00653FC9"/>
    <w:rsid w:val="00674E6E"/>
    <w:rsid w:val="0068066B"/>
    <w:rsid w:val="006823A4"/>
    <w:rsid w:val="00696E7C"/>
    <w:rsid w:val="006C40A2"/>
    <w:rsid w:val="006D12C5"/>
    <w:rsid w:val="006F06B7"/>
    <w:rsid w:val="00710E06"/>
    <w:rsid w:val="0072361D"/>
    <w:rsid w:val="00723E22"/>
    <w:rsid w:val="007566DA"/>
    <w:rsid w:val="007606C2"/>
    <w:rsid w:val="007A4AA8"/>
    <w:rsid w:val="007C0A9A"/>
    <w:rsid w:val="007C4B1F"/>
    <w:rsid w:val="007C504A"/>
    <w:rsid w:val="007C625F"/>
    <w:rsid w:val="007D0699"/>
    <w:rsid w:val="007D3C28"/>
    <w:rsid w:val="007E2E3B"/>
    <w:rsid w:val="008122BF"/>
    <w:rsid w:val="00813B07"/>
    <w:rsid w:val="008303C3"/>
    <w:rsid w:val="008450E2"/>
    <w:rsid w:val="008511D2"/>
    <w:rsid w:val="00864B92"/>
    <w:rsid w:val="00866D8D"/>
    <w:rsid w:val="008A1702"/>
    <w:rsid w:val="008C1919"/>
    <w:rsid w:val="008F25E2"/>
    <w:rsid w:val="009047A5"/>
    <w:rsid w:val="00930093"/>
    <w:rsid w:val="009312B7"/>
    <w:rsid w:val="00983B53"/>
    <w:rsid w:val="00985943"/>
    <w:rsid w:val="00994DCD"/>
    <w:rsid w:val="009B7AEC"/>
    <w:rsid w:val="009B7E24"/>
    <w:rsid w:val="009D12AC"/>
    <w:rsid w:val="009E76C3"/>
    <w:rsid w:val="009F1BCE"/>
    <w:rsid w:val="009F348A"/>
    <w:rsid w:val="00A0384D"/>
    <w:rsid w:val="00A0449B"/>
    <w:rsid w:val="00A10EF4"/>
    <w:rsid w:val="00A12776"/>
    <w:rsid w:val="00A23533"/>
    <w:rsid w:val="00A278A6"/>
    <w:rsid w:val="00A66132"/>
    <w:rsid w:val="00A817C9"/>
    <w:rsid w:val="00A87078"/>
    <w:rsid w:val="00AA293B"/>
    <w:rsid w:val="00AB5601"/>
    <w:rsid w:val="00B20309"/>
    <w:rsid w:val="00B20FE8"/>
    <w:rsid w:val="00B3629E"/>
    <w:rsid w:val="00B430B7"/>
    <w:rsid w:val="00B53783"/>
    <w:rsid w:val="00B76197"/>
    <w:rsid w:val="00B7697D"/>
    <w:rsid w:val="00B918F5"/>
    <w:rsid w:val="00B95BD3"/>
    <w:rsid w:val="00B95DD5"/>
    <w:rsid w:val="00C019E6"/>
    <w:rsid w:val="00C303D5"/>
    <w:rsid w:val="00C5405E"/>
    <w:rsid w:val="00C81747"/>
    <w:rsid w:val="00C95B62"/>
    <w:rsid w:val="00CB2DDB"/>
    <w:rsid w:val="00CB351A"/>
    <w:rsid w:val="00CB4996"/>
    <w:rsid w:val="00CB6116"/>
    <w:rsid w:val="00CC4F9A"/>
    <w:rsid w:val="00CD39C9"/>
    <w:rsid w:val="00CD7A0A"/>
    <w:rsid w:val="00CE6DA6"/>
    <w:rsid w:val="00D10E9A"/>
    <w:rsid w:val="00D14DDD"/>
    <w:rsid w:val="00D16F3B"/>
    <w:rsid w:val="00D20D4D"/>
    <w:rsid w:val="00D40C4D"/>
    <w:rsid w:val="00D41B58"/>
    <w:rsid w:val="00D4261B"/>
    <w:rsid w:val="00D457AA"/>
    <w:rsid w:val="00D5581E"/>
    <w:rsid w:val="00D57866"/>
    <w:rsid w:val="00D6301F"/>
    <w:rsid w:val="00D829EE"/>
    <w:rsid w:val="00DA26C5"/>
    <w:rsid w:val="00DB25F6"/>
    <w:rsid w:val="00DC036B"/>
    <w:rsid w:val="00DE1D0A"/>
    <w:rsid w:val="00DE779E"/>
    <w:rsid w:val="00DF00B2"/>
    <w:rsid w:val="00DF3205"/>
    <w:rsid w:val="00DF398A"/>
    <w:rsid w:val="00E12C75"/>
    <w:rsid w:val="00E14A61"/>
    <w:rsid w:val="00E17DBF"/>
    <w:rsid w:val="00E21B9E"/>
    <w:rsid w:val="00E23011"/>
    <w:rsid w:val="00E42F85"/>
    <w:rsid w:val="00E438E6"/>
    <w:rsid w:val="00E66800"/>
    <w:rsid w:val="00E7084A"/>
    <w:rsid w:val="00E72F61"/>
    <w:rsid w:val="00E73C7F"/>
    <w:rsid w:val="00E92043"/>
    <w:rsid w:val="00EA3F1C"/>
    <w:rsid w:val="00EE37FE"/>
    <w:rsid w:val="00EF5D71"/>
    <w:rsid w:val="00F078A4"/>
    <w:rsid w:val="00F32E24"/>
    <w:rsid w:val="00F51116"/>
    <w:rsid w:val="00F63485"/>
    <w:rsid w:val="00F72E23"/>
    <w:rsid w:val="00F776FA"/>
    <w:rsid w:val="00F9352D"/>
    <w:rsid w:val="00FB7697"/>
    <w:rsid w:val="00FD1914"/>
    <w:rsid w:val="00FE71E8"/>
    <w:rsid w:val="00FF7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Fett">
    <w:name w:val="Strong"/>
    <w:basedOn w:val="Absatz-Standardschriftart"/>
    <w:uiPriority w:val="22"/>
    <w:qFormat/>
    <w:rPr>
      <w:b/>
      <w:bCs/>
    </w:rPr>
  </w:style>
  <w:style w:type="character" w:styleId="BesuchterHyperlink">
    <w:name w:val="FollowedHyperlink"/>
    <w:basedOn w:val="Absatz-Standardschriftar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Fett">
    <w:name w:val="Strong"/>
    <w:basedOn w:val="Absatz-Standardschriftart"/>
    <w:uiPriority w:val="22"/>
    <w:qFormat/>
    <w:rPr>
      <w:b/>
      <w:bCs/>
    </w:rPr>
  </w:style>
  <w:style w:type="character" w:styleId="BesuchterHyp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5" Type="http://schemas.openxmlformats.org/officeDocument/2006/relationships/hyperlink" Target="http://www.bpb.de/70664"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5684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6</cp:revision>
  <dcterms:created xsi:type="dcterms:W3CDTF">2019-03-14T09:58:00Z</dcterms:created>
  <dcterms:modified xsi:type="dcterms:W3CDTF">2019-03-14T11:21:00Z</dcterms:modified>
</cp:coreProperties>
</file>