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EEC7" w14:textId="77777777" w:rsidR="00D348F2" w:rsidRPr="00D348F2" w:rsidRDefault="00523442" w:rsidP="00D348F2">
      <w:pPr>
        <w:rPr>
          <w:rFonts w:ascii="Arial" w:hAnsi="Arial"/>
          <w:b/>
        </w:rPr>
      </w:pPr>
      <w:bookmarkStart w:id="0" w:name="_GoBack"/>
      <w:bookmarkEnd w:id="0"/>
      <w:r>
        <w:rPr>
          <w:rFonts w:ascii="Arial" w:hAnsi="Arial"/>
          <w:b/>
        </w:rPr>
        <w:t xml:space="preserve">Das </w:t>
      </w:r>
      <w:r w:rsidR="00D348F2" w:rsidRPr="00D348F2">
        <w:rPr>
          <w:rFonts w:ascii="Arial" w:hAnsi="Arial"/>
          <w:b/>
        </w:rPr>
        <w:t xml:space="preserve">Massenmedium Fernsehen </w:t>
      </w:r>
      <w:r>
        <w:rPr>
          <w:rFonts w:ascii="Arial" w:hAnsi="Arial"/>
          <w:b/>
        </w:rPr>
        <w:t xml:space="preserve">ist </w:t>
      </w:r>
      <w:r w:rsidR="00D348F2" w:rsidRPr="00D348F2">
        <w:rPr>
          <w:rFonts w:ascii="Arial" w:hAnsi="Arial"/>
          <w:b/>
        </w:rPr>
        <w:t>in allen Bevölkerungsgruppen beliebt</w:t>
      </w:r>
      <w:r>
        <w:rPr>
          <w:rFonts w:ascii="Arial" w:hAnsi="Arial"/>
          <w:b/>
        </w:rPr>
        <w:t>. Entsprechend i</w:t>
      </w:r>
      <w:r w:rsidR="00D348F2" w:rsidRPr="00D348F2">
        <w:rPr>
          <w:rFonts w:ascii="Arial" w:hAnsi="Arial"/>
          <w:b/>
        </w:rPr>
        <w:t>st</w:t>
      </w:r>
      <w:r>
        <w:rPr>
          <w:rFonts w:ascii="Arial" w:hAnsi="Arial"/>
          <w:b/>
        </w:rPr>
        <w:t xml:space="preserve"> es auch bei der </w:t>
      </w:r>
      <w:r w:rsidR="00D348F2" w:rsidRPr="00D348F2">
        <w:rPr>
          <w:rFonts w:ascii="Arial" w:hAnsi="Arial"/>
          <w:b/>
        </w:rPr>
        <w:t xml:space="preserve">Meinungs- und Stilbildung sowie bei der Verbreitung von Lebensweisen und </w:t>
      </w:r>
      <w:r>
        <w:rPr>
          <w:rFonts w:ascii="Arial" w:hAnsi="Arial"/>
          <w:b/>
        </w:rPr>
        <w:t>-</w:t>
      </w:r>
      <w:r w:rsidR="00D348F2" w:rsidRPr="00D348F2">
        <w:rPr>
          <w:rFonts w:ascii="Arial" w:hAnsi="Arial"/>
          <w:b/>
        </w:rPr>
        <w:t>welten</w:t>
      </w:r>
      <w:r>
        <w:rPr>
          <w:rFonts w:ascii="Arial" w:hAnsi="Arial"/>
          <w:b/>
        </w:rPr>
        <w:t xml:space="preserve"> von Bedeutung</w:t>
      </w:r>
      <w:r w:rsidR="00D348F2" w:rsidRPr="00D348F2">
        <w:rPr>
          <w:rFonts w:ascii="Arial" w:hAnsi="Arial"/>
          <w:b/>
        </w:rPr>
        <w:t>.</w:t>
      </w:r>
      <w:r>
        <w:rPr>
          <w:rFonts w:ascii="Arial" w:hAnsi="Arial"/>
          <w:b/>
        </w:rPr>
        <w:t xml:space="preserve"> </w:t>
      </w:r>
      <w:r w:rsidR="00D348F2" w:rsidRPr="00D348F2">
        <w:rPr>
          <w:rFonts w:ascii="Arial" w:hAnsi="Arial"/>
          <w:b/>
        </w:rPr>
        <w:t>Die höchsten Einschaltquoten erzielen gegenwärtig Unterhaltungssendungen</w:t>
      </w:r>
      <w:r>
        <w:rPr>
          <w:rFonts w:ascii="Arial" w:hAnsi="Arial"/>
          <w:b/>
        </w:rPr>
        <w:t xml:space="preserve">, von denen viele </w:t>
      </w:r>
      <w:r w:rsidR="00D348F2" w:rsidRPr="00D348F2">
        <w:rPr>
          <w:rFonts w:ascii="Arial" w:hAnsi="Arial"/>
          <w:b/>
        </w:rPr>
        <w:t>international</w:t>
      </w:r>
      <w:r>
        <w:rPr>
          <w:rFonts w:ascii="Arial" w:hAnsi="Arial"/>
          <w:b/>
        </w:rPr>
        <w:t xml:space="preserve"> gehandelt werden. </w:t>
      </w:r>
      <w:r w:rsidR="00D348F2" w:rsidRPr="00D348F2">
        <w:rPr>
          <w:rFonts w:ascii="Arial" w:hAnsi="Arial"/>
          <w:b/>
        </w:rPr>
        <w:t xml:space="preserve">Sendeformate, </w:t>
      </w:r>
      <w:r>
        <w:rPr>
          <w:rFonts w:ascii="Arial" w:hAnsi="Arial"/>
          <w:b/>
        </w:rPr>
        <w:t xml:space="preserve">die </w:t>
      </w:r>
      <w:r w:rsidR="00D348F2" w:rsidRPr="00D348F2">
        <w:rPr>
          <w:rFonts w:ascii="Arial" w:hAnsi="Arial"/>
          <w:b/>
        </w:rPr>
        <w:t>sich einer ausländischen Vorlage bedienen</w:t>
      </w:r>
      <w:r>
        <w:rPr>
          <w:rFonts w:ascii="Arial" w:hAnsi="Arial"/>
          <w:b/>
        </w:rPr>
        <w:t xml:space="preserve">, </w:t>
      </w:r>
      <w:r w:rsidR="00D348F2" w:rsidRPr="00D348F2">
        <w:rPr>
          <w:rFonts w:ascii="Arial" w:hAnsi="Arial"/>
          <w:b/>
        </w:rPr>
        <w:t xml:space="preserve">dabei </w:t>
      </w:r>
      <w:r>
        <w:rPr>
          <w:rFonts w:ascii="Arial" w:hAnsi="Arial"/>
          <w:b/>
        </w:rPr>
        <w:t xml:space="preserve">aber </w:t>
      </w:r>
      <w:r w:rsidR="00D348F2" w:rsidRPr="00D348F2">
        <w:rPr>
          <w:rFonts w:ascii="Arial" w:hAnsi="Arial"/>
          <w:b/>
        </w:rPr>
        <w:t>einheitlich geregelten Formen der Präsentation folgen</w:t>
      </w:r>
      <w:r w:rsidR="008F25FD">
        <w:rPr>
          <w:rFonts w:ascii="Arial" w:hAnsi="Arial"/>
          <w:b/>
        </w:rPr>
        <w:t xml:space="preserve"> (wie </w:t>
      </w:r>
      <w:r w:rsidR="008F25FD" w:rsidRPr="008F25FD">
        <w:rPr>
          <w:rFonts w:ascii="Arial" w:hAnsi="Arial"/>
          <w:b/>
        </w:rPr>
        <w:t>'Big Brother' oder 'Wer wird Millionär?'</w:t>
      </w:r>
      <w:r w:rsidR="008F25FD">
        <w:rPr>
          <w:rFonts w:ascii="Arial" w:hAnsi="Arial"/>
          <w:b/>
        </w:rPr>
        <w:t>)</w:t>
      </w:r>
      <w:r>
        <w:rPr>
          <w:rFonts w:ascii="Arial" w:hAnsi="Arial"/>
          <w:b/>
        </w:rPr>
        <w:t xml:space="preserve">, werden weltweit </w:t>
      </w:r>
      <w:r w:rsidR="00D348F2" w:rsidRPr="00D348F2">
        <w:rPr>
          <w:rFonts w:ascii="Arial" w:hAnsi="Arial"/>
          <w:b/>
        </w:rPr>
        <w:t xml:space="preserve">als Lizenzprodukte verkauft. </w:t>
      </w:r>
      <w:r w:rsidR="008F25FD">
        <w:rPr>
          <w:rFonts w:ascii="Arial" w:hAnsi="Arial"/>
          <w:b/>
        </w:rPr>
        <w:t>Die A</w:t>
      </w:r>
      <w:r>
        <w:rPr>
          <w:rFonts w:ascii="Arial" w:hAnsi="Arial"/>
          <w:b/>
        </w:rPr>
        <w:t xml:space="preserve">ngleichung der Fernsehprogramme </w:t>
      </w:r>
      <w:r w:rsidR="008F25FD">
        <w:rPr>
          <w:rFonts w:ascii="Arial" w:hAnsi="Arial"/>
          <w:b/>
        </w:rPr>
        <w:t xml:space="preserve">wird auch durch </w:t>
      </w:r>
      <w:r>
        <w:rPr>
          <w:rFonts w:ascii="Arial" w:hAnsi="Arial"/>
          <w:b/>
        </w:rPr>
        <w:t>die i</w:t>
      </w:r>
      <w:r w:rsidR="00D348F2" w:rsidRPr="00D348F2">
        <w:rPr>
          <w:rFonts w:ascii="Arial" w:hAnsi="Arial"/>
          <w:b/>
        </w:rPr>
        <w:t>nternational verfügbaren Streaming-Dienste</w:t>
      </w:r>
      <w:r w:rsidR="008F25FD">
        <w:rPr>
          <w:rFonts w:ascii="Arial" w:hAnsi="Arial"/>
          <w:b/>
        </w:rPr>
        <w:t xml:space="preserve"> gefördert:</w:t>
      </w:r>
      <w:r>
        <w:rPr>
          <w:rFonts w:ascii="Arial" w:hAnsi="Arial"/>
          <w:b/>
        </w:rPr>
        <w:t xml:space="preserve"> </w:t>
      </w:r>
      <w:r w:rsidR="008F25FD">
        <w:rPr>
          <w:rFonts w:ascii="Arial" w:hAnsi="Arial"/>
          <w:b/>
        </w:rPr>
        <w:t xml:space="preserve">Allein </w:t>
      </w:r>
      <w:r>
        <w:rPr>
          <w:rFonts w:ascii="Arial" w:hAnsi="Arial"/>
          <w:b/>
        </w:rPr>
        <w:t xml:space="preserve">der </w:t>
      </w:r>
      <w:r w:rsidRPr="00D348F2">
        <w:rPr>
          <w:rFonts w:ascii="Arial" w:hAnsi="Arial"/>
          <w:b/>
        </w:rPr>
        <w:t>Internet-TV-Anbieter Netflix</w:t>
      </w:r>
      <w:r w:rsidR="008F25FD">
        <w:rPr>
          <w:rFonts w:ascii="Arial" w:hAnsi="Arial"/>
          <w:b/>
        </w:rPr>
        <w:t xml:space="preserve"> bietet </w:t>
      </w:r>
      <w:r w:rsidRPr="00D348F2">
        <w:rPr>
          <w:rFonts w:ascii="Arial" w:hAnsi="Arial"/>
          <w:b/>
        </w:rPr>
        <w:t>sein</w:t>
      </w:r>
      <w:r>
        <w:rPr>
          <w:rFonts w:ascii="Arial" w:hAnsi="Arial"/>
          <w:b/>
        </w:rPr>
        <w:t xml:space="preserve"> </w:t>
      </w:r>
      <w:r w:rsidRPr="00D348F2">
        <w:rPr>
          <w:rFonts w:ascii="Arial" w:hAnsi="Arial"/>
          <w:b/>
        </w:rPr>
        <w:t>Film- und Serienmaterial</w:t>
      </w:r>
      <w:r>
        <w:rPr>
          <w:rFonts w:ascii="Arial" w:hAnsi="Arial"/>
          <w:b/>
        </w:rPr>
        <w:t xml:space="preserve"> i</w:t>
      </w:r>
      <w:r w:rsidRPr="00D348F2">
        <w:rPr>
          <w:rFonts w:ascii="Arial" w:hAnsi="Arial"/>
          <w:b/>
        </w:rPr>
        <w:t>n mehr als 190 Staaten an</w:t>
      </w:r>
      <w:r w:rsidR="00D348F2" w:rsidRPr="00D348F2">
        <w:rPr>
          <w:rFonts w:ascii="Arial" w:hAnsi="Arial"/>
          <w:b/>
        </w:rPr>
        <w:t>.</w:t>
      </w:r>
    </w:p>
    <w:p w14:paraId="4CC4EA4F" w14:textId="77777777" w:rsidR="00D348F2" w:rsidRPr="008F25FD" w:rsidRDefault="00D348F2" w:rsidP="00D348F2">
      <w:pPr>
        <w:rPr>
          <w:rFonts w:ascii="Arial" w:hAnsi="Arial"/>
          <w:b/>
        </w:rPr>
      </w:pPr>
    </w:p>
    <w:p w14:paraId="395DC45F" w14:textId="77777777" w:rsidR="001B26B1" w:rsidRDefault="001B26B1">
      <w:pPr>
        <w:rPr>
          <w:rFonts w:ascii="Arial" w:hAnsi="Arial"/>
          <w:color w:val="FF0000"/>
        </w:rPr>
      </w:pPr>
      <w:r>
        <w:rPr>
          <w:rFonts w:ascii="Arial" w:hAnsi="Arial"/>
          <w:color w:val="FF0000"/>
        </w:rPr>
        <w:t>Fakten</w:t>
      </w:r>
    </w:p>
    <w:p w14:paraId="5D434B06" w14:textId="77777777" w:rsidR="001B26B1" w:rsidRDefault="001B26B1">
      <w:pPr>
        <w:rPr>
          <w:rFonts w:ascii="Arial" w:hAnsi="Arial"/>
        </w:rPr>
      </w:pPr>
    </w:p>
    <w:p w14:paraId="79A20F33" w14:textId="77777777" w:rsidR="00137EC5" w:rsidRDefault="008D2059">
      <w:pPr>
        <w:rPr>
          <w:rFonts w:ascii="Arial" w:hAnsi="Arial"/>
        </w:rPr>
      </w:pPr>
      <w:r w:rsidRPr="00D83A8C">
        <w:rPr>
          <w:rFonts w:ascii="Arial" w:hAnsi="Arial"/>
        </w:rPr>
        <w:t>Als Massenmedium hat das Fernsehen eine weitreichende Wirkung. Da es leicht zu konsumieren und in allen Bevölkerungsgruppen beliebt ist, spielt es eine zentrale Rolle bei der Meinungs- und Stilbildung</w:t>
      </w:r>
      <w:r w:rsidR="00D83A8C" w:rsidRPr="00D83A8C">
        <w:rPr>
          <w:rFonts w:ascii="Arial" w:hAnsi="Arial"/>
        </w:rPr>
        <w:t xml:space="preserve"> sowie bei der Verbreitung von Lebensweisen und </w:t>
      </w:r>
      <w:r w:rsidR="00137EC5">
        <w:rPr>
          <w:rFonts w:ascii="Arial" w:hAnsi="Arial"/>
        </w:rPr>
        <w:t>-</w:t>
      </w:r>
      <w:r w:rsidR="00D83A8C" w:rsidRPr="00D83A8C">
        <w:rPr>
          <w:rFonts w:ascii="Arial" w:hAnsi="Arial"/>
        </w:rPr>
        <w:t>welten</w:t>
      </w:r>
      <w:r w:rsidR="00137EC5">
        <w:rPr>
          <w:rFonts w:ascii="Arial" w:hAnsi="Arial"/>
        </w:rPr>
        <w:t>.</w:t>
      </w:r>
    </w:p>
    <w:p w14:paraId="592E188D" w14:textId="77777777" w:rsidR="00137EC5" w:rsidRDefault="00137EC5">
      <w:pPr>
        <w:rPr>
          <w:rFonts w:ascii="Arial" w:hAnsi="Arial"/>
        </w:rPr>
      </w:pPr>
    </w:p>
    <w:p w14:paraId="5870D155" w14:textId="77777777" w:rsidR="00C227A5" w:rsidRDefault="008D2059">
      <w:pPr>
        <w:rPr>
          <w:rFonts w:ascii="Arial" w:hAnsi="Arial"/>
        </w:rPr>
      </w:pPr>
      <w:r w:rsidRPr="00D83A8C">
        <w:rPr>
          <w:rFonts w:ascii="Arial" w:hAnsi="Arial"/>
        </w:rPr>
        <w:t xml:space="preserve">Die höchsten Einschaltquoten erzielen </w:t>
      </w:r>
      <w:r w:rsidR="006107E3">
        <w:rPr>
          <w:rFonts w:ascii="Arial" w:hAnsi="Arial"/>
        </w:rPr>
        <w:t xml:space="preserve">gegenwärtig </w:t>
      </w:r>
      <w:r w:rsidRPr="00D83A8C">
        <w:rPr>
          <w:rFonts w:ascii="Arial" w:hAnsi="Arial"/>
        </w:rPr>
        <w:t xml:space="preserve">Unterhaltungssendungen. </w:t>
      </w:r>
      <w:r w:rsidR="00D83A8C">
        <w:rPr>
          <w:rFonts w:ascii="Arial" w:hAnsi="Arial"/>
        </w:rPr>
        <w:t>Dabei hat i</w:t>
      </w:r>
      <w:r w:rsidRPr="00D83A8C">
        <w:rPr>
          <w:rFonts w:ascii="Arial" w:hAnsi="Arial"/>
        </w:rPr>
        <w:t>nnerhalb der populären Unterhaltungssparte der internationale Handel mit spezifischen Sendeformaten zugenommen. Waren es ehemals überwiegend (US-amerikanische) Spielfilme und Serien, die im Ausland gezeigt wurden, so ist heute darüber hinaus eine hohe Anzahl an Formaten zu finden, die zwar im Ausstrahlungsland produziert werden, sich jedoch einer ausländischen Vorlage bedienen</w:t>
      </w:r>
      <w:r w:rsidR="00865A9C">
        <w:rPr>
          <w:rFonts w:ascii="Arial" w:hAnsi="Arial"/>
        </w:rPr>
        <w:t xml:space="preserve"> und dabei </w:t>
      </w:r>
      <w:r w:rsidR="00865A9C" w:rsidRPr="00D83A8C">
        <w:rPr>
          <w:rFonts w:ascii="Arial" w:hAnsi="Arial"/>
        </w:rPr>
        <w:t xml:space="preserve">einheitlich geregelten Formen der Präsentation </w:t>
      </w:r>
      <w:r w:rsidR="00865A9C">
        <w:rPr>
          <w:rFonts w:ascii="Arial" w:hAnsi="Arial"/>
        </w:rPr>
        <w:t xml:space="preserve">folgen. Diese </w:t>
      </w:r>
      <w:r w:rsidR="00865A9C" w:rsidRPr="00D83A8C">
        <w:rPr>
          <w:rFonts w:ascii="Arial" w:hAnsi="Arial"/>
        </w:rPr>
        <w:t>Sendeformate</w:t>
      </w:r>
      <w:r w:rsidR="00865A9C">
        <w:rPr>
          <w:rFonts w:ascii="Arial" w:hAnsi="Arial"/>
        </w:rPr>
        <w:t xml:space="preserve"> werden </w:t>
      </w:r>
      <w:r w:rsidR="005357D6" w:rsidRPr="00D83A8C">
        <w:rPr>
          <w:rFonts w:ascii="Arial" w:hAnsi="Arial"/>
        </w:rPr>
        <w:t xml:space="preserve">weltweit </w:t>
      </w:r>
      <w:r w:rsidR="005357D6">
        <w:rPr>
          <w:rFonts w:ascii="Arial" w:hAnsi="Arial"/>
        </w:rPr>
        <w:t>als Lizenzprodukte verkauft</w:t>
      </w:r>
      <w:r w:rsidR="00137EC5">
        <w:rPr>
          <w:rFonts w:ascii="Arial" w:hAnsi="Arial"/>
        </w:rPr>
        <w:t>.</w:t>
      </w:r>
      <w:r w:rsidR="00C227A5">
        <w:rPr>
          <w:rFonts w:ascii="Arial" w:hAnsi="Arial"/>
        </w:rPr>
        <w:t xml:space="preserve"> </w:t>
      </w:r>
    </w:p>
    <w:p w14:paraId="7B1B8A3C" w14:textId="77777777" w:rsidR="00C227A5" w:rsidRDefault="00C227A5">
      <w:pPr>
        <w:rPr>
          <w:rFonts w:ascii="Arial" w:hAnsi="Arial"/>
        </w:rPr>
      </w:pPr>
    </w:p>
    <w:p w14:paraId="6A931043" w14:textId="03A7526F" w:rsidR="00C227A5" w:rsidRDefault="00984680">
      <w:pPr>
        <w:rPr>
          <w:rFonts w:ascii="Arial" w:hAnsi="Arial"/>
        </w:rPr>
      </w:pPr>
      <w:r w:rsidRPr="00DC3D5B">
        <w:rPr>
          <w:rFonts w:ascii="Arial" w:hAnsi="Arial"/>
        </w:rPr>
        <w:t xml:space="preserve">Die weltweit erfolgreichsten </w:t>
      </w:r>
      <w:r w:rsidR="00BB6411" w:rsidRPr="00D83A8C">
        <w:rPr>
          <w:rFonts w:ascii="Arial" w:hAnsi="Arial"/>
        </w:rPr>
        <w:t>Unterhaltungssendungen</w:t>
      </w:r>
      <w:r w:rsidR="00BB6411" w:rsidRPr="00DC3D5B">
        <w:rPr>
          <w:rFonts w:ascii="Arial" w:hAnsi="Arial"/>
        </w:rPr>
        <w:t xml:space="preserve"> </w:t>
      </w:r>
      <w:r w:rsidR="005357D6">
        <w:rPr>
          <w:rFonts w:ascii="Arial" w:hAnsi="Arial"/>
        </w:rPr>
        <w:t>dieser Art</w:t>
      </w:r>
      <w:r w:rsidRPr="00DC3D5B">
        <w:rPr>
          <w:rFonts w:ascii="Arial" w:hAnsi="Arial"/>
        </w:rPr>
        <w:t xml:space="preserve"> reichen von Talentwettbewerben und Castingshows wie 'The Voice'</w:t>
      </w:r>
      <w:r w:rsidR="00DC3D5B" w:rsidRPr="00DC3D5B">
        <w:rPr>
          <w:rFonts w:ascii="Arial" w:hAnsi="Arial"/>
        </w:rPr>
        <w:t xml:space="preserve"> </w:t>
      </w:r>
      <w:r w:rsidRPr="00DC3D5B">
        <w:rPr>
          <w:rFonts w:ascii="Arial" w:hAnsi="Arial"/>
        </w:rPr>
        <w:t xml:space="preserve">oder 'Pop Idol' (der internationalen Version von 'Deutschland sucht den Superstar') über Reality-Soaps wie 'Big Brother' bis hin zu Quizsendungen wie </w:t>
      </w:r>
      <w:r w:rsidR="006107E3" w:rsidRPr="00DC3D5B">
        <w:rPr>
          <w:rFonts w:ascii="Arial" w:hAnsi="Arial"/>
        </w:rPr>
        <w:t xml:space="preserve">der in mehr als 100 Staaten ausgestrahlten Sendung </w:t>
      </w:r>
      <w:r w:rsidRPr="00DC3D5B">
        <w:rPr>
          <w:rFonts w:ascii="Arial" w:hAnsi="Arial"/>
        </w:rPr>
        <w:t>'Wer wird Millionär?'.</w:t>
      </w:r>
    </w:p>
    <w:p w14:paraId="26E3CCE8" w14:textId="77777777" w:rsidR="00C227A5" w:rsidRDefault="00C227A5">
      <w:pPr>
        <w:rPr>
          <w:rFonts w:ascii="Arial" w:hAnsi="Arial"/>
        </w:rPr>
      </w:pPr>
    </w:p>
    <w:p w14:paraId="0C38AFB5" w14:textId="71D0CCA2" w:rsidR="00C227A5" w:rsidRDefault="006107E3" w:rsidP="007C1135">
      <w:pPr>
        <w:rPr>
          <w:rFonts w:ascii="Arial" w:hAnsi="Arial"/>
        </w:rPr>
      </w:pPr>
      <w:r w:rsidRPr="00DC3D5B">
        <w:rPr>
          <w:rFonts w:ascii="Arial" w:hAnsi="Arial"/>
        </w:rPr>
        <w:t xml:space="preserve">Neben der </w:t>
      </w:r>
      <w:r w:rsidR="005357D6">
        <w:rPr>
          <w:rFonts w:ascii="Arial" w:hAnsi="Arial"/>
        </w:rPr>
        <w:t>grundsätzlichen</w:t>
      </w:r>
      <w:r w:rsidRPr="00DC3D5B">
        <w:rPr>
          <w:rFonts w:ascii="Arial" w:hAnsi="Arial"/>
        </w:rPr>
        <w:t xml:space="preserve"> Kritik, dass </w:t>
      </w:r>
      <w:r w:rsidR="00615C2B">
        <w:rPr>
          <w:rFonts w:ascii="Arial" w:hAnsi="Arial"/>
        </w:rPr>
        <w:t>viele dieser Formate ihre</w:t>
      </w:r>
      <w:r w:rsidRPr="00DC3D5B">
        <w:rPr>
          <w:rFonts w:ascii="Arial" w:hAnsi="Arial"/>
        </w:rPr>
        <w:t xml:space="preserve"> Einschaltquoten </w:t>
      </w:r>
      <w:r w:rsidR="00615C2B">
        <w:rPr>
          <w:rFonts w:ascii="Arial" w:hAnsi="Arial"/>
        </w:rPr>
        <w:t>auf Kosten medienunerfahrener Kandidaten bzw. Teilnehmer erreichen</w:t>
      </w:r>
      <w:r w:rsidRPr="00DC3D5B">
        <w:rPr>
          <w:rFonts w:ascii="Arial" w:hAnsi="Arial"/>
        </w:rPr>
        <w:t xml:space="preserve">, </w:t>
      </w:r>
      <w:r w:rsidR="00DC3D5B" w:rsidRPr="00DC3D5B">
        <w:rPr>
          <w:rFonts w:ascii="Arial" w:hAnsi="Arial"/>
        </w:rPr>
        <w:t xml:space="preserve">wird </w:t>
      </w:r>
      <w:r w:rsidR="005357D6">
        <w:rPr>
          <w:rFonts w:ascii="Arial" w:hAnsi="Arial"/>
        </w:rPr>
        <w:t xml:space="preserve">in Bezug auf die kulturelle Globalisierung </w:t>
      </w:r>
      <w:r w:rsidR="00DC3D5B" w:rsidRPr="00DC3D5B">
        <w:rPr>
          <w:rFonts w:ascii="Arial" w:hAnsi="Arial"/>
        </w:rPr>
        <w:t xml:space="preserve">kritisiert, dass </w:t>
      </w:r>
      <w:r w:rsidR="005357D6">
        <w:rPr>
          <w:rFonts w:ascii="Arial" w:hAnsi="Arial"/>
        </w:rPr>
        <w:t xml:space="preserve">der weltweite Verkauf </w:t>
      </w:r>
      <w:r w:rsidR="00D83A8C">
        <w:rPr>
          <w:rFonts w:ascii="Arial" w:hAnsi="Arial"/>
        </w:rPr>
        <w:t xml:space="preserve">dieser </w:t>
      </w:r>
      <w:r w:rsidR="00D83A8C" w:rsidRPr="00D83A8C">
        <w:rPr>
          <w:rFonts w:ascii="Arial" w:hAnsi="Arial"/>
        </w:rPr>
        <w:t>Sendeformate zu</w:t>
      </w:r>
      <w:r w:rsidR="00D83A8C">
        <w:rPr>
          <w:rFonts w:ascii="Arial" w:hAnsi="Arial"/>
        </w:rPr>
        <w:t xml:space="preserve"> einer</w:t>
      </w:r>
      <w:r w:rsidR="008F25FD">
        <w:rPr>
          <w:rFonts w:ascii="Arial" w:hAnsi="Arial"/>
        </w:rPr>
        <w:t xml:space="preserve"> A</w:t>
      </w:r>
      <w:r w:rsidR="008F25FD" w:rsidRPr="006E4CA4">
        <w:rPr>
          <w:rFonts w:ascii="Arial" w:hAnsi="Arial"/>
        </w:rPr>
        <w:t xml:space="preserve">ngleichung </w:t>
      </w:r>
      <w:r w:rsidR="00D83A8C">
        <w:rPr>
          <w:rFonts w:ascii="Arial" w:hAnsi="Arial"/>
        </w:rPr>
        <w:t xml:space="preserve">der </w:t>
      </w:r>
      <w:r w:rsidR="00D83A8C" w:rsidRPr="00D83A8C">
        <w:rPr>
          <w:rFonts w:ascii="Arial" w:hAnsi="Arial"/>
        </w:rPr>
        <w:t>Fernsehprogramme</w:t>
      </w:r>
      <w:r w:rsidR="00865A9C">
        <w:rPr>
          <w:rFonts w:ascii="Arial" w:hAnsi="Arial"/>
        </w:rPr>
        <w:t xml:space="preserve"> führe</w:t>
      </w:r>
      <w:r w:rsidR="00137EC5">
        <w:rPr>
          <w:rFonts w:ascii="Arial" w:hAnsi="Arial"/>
        </w:rPr>
        <w:t>.</w:t>
      </w:r>
      <w:r w:rsidR="00C227A5">
        <w:rPr>
          <w:rFonts w:ascii="Arial" w:hAnsi="Arial"/>
        </w:rPr>
        <w:t xml:space="preserve"> </w:t>
      </w:r>
    </w:p>
    <w:p w14:paraId="75B97AE8" w14:textId="77777777" w:rsidR="00C227A5" w:rsidRDefault="00C227A5" w:rsidP="007C1135">
      <w:pPr>
        <w:rPr>
          <w:rFonts w:ascii="Arial" w:hAnsi="Arial"/>
        </w:rPr>
      </w:pPr>
    </w:p>
    <w:p w14:paraId="67AD1369" w14:textId="786F389B" w:rsidR="00137EC5" w:rsidRDefault="004816E4" w:rsidP="007C1135">
      <w:pPr>
        <w:rPr>
          <w:rFonts w:ascii="Arial" w:hAnsi="Arial"/>
        </w:rPr>
      </w:pPr>
      <w:r>
        <w:rPr>
          <w:rFonts w:ascii="Arial" w:hAnsi="Arial"/>
        </w:rPr>
        <w:t xml:space="preserve">Unabhängig von den </w:t>
      </w:r>
      <w:r w:rsidRPr="00D83A8C">
        <w:rPr>
          <w:rFonts w:ascii="Arial" w:hAnsi="Arial"/>
        </w:rPr>
        <w:t>lizenziert</w:t>
      </w:r>
      <w:r>
        <w:rPr>
          <w:rFonts w:ascii="Arial" w:hAnsi="Arial"/>
        </w:rPr>
        <w:t>en</w:t>
      </w:r>
      <w:r w:rsidRPr="004816E4">
        <w:rPr>
          <w:rFonts w:ascii="Arial" w:hAnsi="Arial"/>
        </w:rPr>
        <w:t xml:space="preserve"> </w:t>
      </w:r>
      <w:r w:rsidR="00BB6411" w:rsidRPr="00D83A8C">
        <w:rPr>
          <w:rFonts w:ascii="Arial" w:hAnsi="Arial"/>
        </w:rPr>
        <w:t>Unterhaltungssendungen</w:t>
      </w:r>
      <w:r w:rsidR="00BB6411">
        <w:rPr>
          <w:rFonts w:ascii="Arial" w:hAnsi="Arial"/>
        </w:rPr>
        <w:t xml:space="preserve"> </w:t>
      </w:r>
      <w:r>
        <w:rPr>
          <w:rFonts w:ascii="Arial" w:hAnsi="Arial"/>
        </w:rPr>
        <w:t>hat d</w:t>
      </w:r>
      <w:r w:rsidRPr="006E4CA4">
        <w:rPr>
          <w:rFonts w:ascii="Arial" w:hAnsi="Arial"/>
        </w:rPr>
        <w:t>ie Angleichung de</w:t>
      </w:r>
      <w:r>
        <w:rPr>
          <w:rFonts w:ascii="Arial" w:hAnsi="Arial"/>
        </w:rPr>
        <w:t>r</w:t>
      </w:r>
      <w:r w:rsidRPr="006E4CA4">
        <w:rPr>
          <w:rFonts w:ascii="Arial" w:hAnsi="Arial"/>
        </w:rPr>
        <w:t xml:space="preserve"> </w:t>
      </w:r>
      <w:r w:rsidRPr="00D83A8C">
        <w:rPr>
          <w:rFonts w:ascii="Arial" w:hAnsi="Arial"/>
        </w:rPr>
        <w:t>Fernsehprogramm</w:t>
      </w:r>
      <w:r>
        <w:rPr>
          <w:rFonts w:ascii="Arial" w:hAnsi="Arial"/>
        </w:rPr>
        <w:t>e d</w:t>
      </w:r>
      <w:r w:rsidR="006A05B0" w:rsidRPr="006E4CA4">
        <w:rPr>
          <w:rFonts w:ascii="Arial" w:hAnsi="Arial"/>
        </w:rPr>
        <w:t xml:space="preserve">urch die international verfügbaren Streaming-Dienste </w:t>
      </w:r>
      <w:r w:rsidR="00C227A5">
        <w:rPr>
          <w:rFonts w:ascii="Arial" w:hAnsi="Arial"/>
        </w:rPr>
        <w:t>– w</w:t>
      </w:r>
      <w:r w:rsidR="006A05B0" w:rsidRPr="006E4CA4">
        <w:rPr>
          <w:rFonts w:ascii="Arial" w:hAnsi="Arial"/>
        </w:rPr>
        <w:t xml:space="preserve">ie Netflix, Amazon Prime </w:t>
      </w:r>
      <w:r w:rsidR="006E4CA4" w:rsidRPr="006E4CA4">
        <w:rPr>
          <w:rFonts w:ascii="Arial" w:hAnsi="Arial"/>
        </w:rPr>
        <w:t>Video</w:t>
      </w:r>
      <w:r w:rsidR="004A03C1">
        <w:rPr>
          <w:rFonts w:ascii="Arial" w:hAnsi="Arial"/>
        </w:rPr>
        <w:t xml:space="preserve"> oder </w:t>
      </w:r>
      <w:r w:rsidR="006A05B0" w:rsidRPr="006E4CA4">
        <w:rPr>
          <w:rFonts w:ascii="Arial" w:hAnsi="Arial"/>
        </w:rPr>
        <w:t>iTunes</w:t>
      </w:r>
      <w:r w:rsidR="00C227A5">
        <w:rPr>
          <w:rFonts w:ascii="Arial" w:hAnsi="Arial"/>
        </w:rPr>
        <w:t xml:space="preserve"> – </w:t>
      </w:r>
      <w:r>
        <w:rPr>
          <w:rFonts w:ascii="Arial" w:hAnsi="Arial"/>
        </w:rPr>
        <w:t>e</w:t>
      </w:r>
      <w:r w:rsidR="004A03C1">
        <w:rPr>
          <w:rFonts w:ascii="Arial" w:hAnsi="Arial"/>
        </w:rPr>
        <w:t>in</w:t>
      </w:r>
      <w:r w:rsidR="007245C4">
        <w:rPr>
          <w:rFonts w:ascii="Arial" w:hAnsi="Arial"/>
        </w:rPr>
        <w:t>e</w:t>
      </w:r>
      <w:r w:rsidR="004A03C1">
        <w:rPr>
          <w:rFonts w:ascii="Arial" w:hAnsi="Arial"/>
        </w:rPr>
        <w:t xml:space="preserve"> neue</w:t>
      </w:r>
      <w:r w:rsidR="007245C4">
        <w:rPr>
          <w:rFonts w:ascii="Arial" w:hAnsi="Arial"/>
        </w:rPr>
        <w:t xml:space="preserve"> Dimension </w:t>
      </w:r>
      <w:r w:rsidR="004A03C1">
        <w:rPr>
          <w:rFonts w:ascii="Arial" w:hAnsi="Arial"/>
        </w:rPr>
        <w:t>erreicht: Dasselbe Film- und Serienmaterial ist in nahezu allen Staaten der Welt verfügbar</w:t>
      </w:r>
      <w:r w:rsidR="00137EC5">
        <w:rPr>
          <w:rFonts w:ascii="Arial" w:hAnsi="Arial"/>
        </w:rPr>
        <w:t>. S</w:t>
      </w:r>
      <w:r w:rsidR="007245C4">
        <w:rPr>
          <w:rFonts w:ascii="Arial" w:hAnsi="Arial"/>
        </w:rPr>
        <w:t>o bietet beispielsweise Netflix seine Dienste in</w:t>
      </w:r>
      <w:r w:rsidR="006176C3">
        <w:rPr>
          <w:rFonts w:ascii="Arial" w:hAnsi="Arial"/>
        </w:rPr>
        <w:t xml:space="preserve"> mehr als 190 Staaten an.</w:t>
      </w:r>
      <w:r w:rsidR="007C1135" w:rsidRPr="007C1135">
        <w:rPr>
          <w:rFonts w:ascii="Arial" w:hAnsi="Arial"/>
        </w:rPr>
        <w:t xml:space="preserve"> </w:t>
      </w:r>
      <w:r w:rsidR="007C1135">
        <w:rPr>
          <w:rFonts w:ascii="Arial" w:hAnsi="Arial"/>
        </w:rPr>
        <w:t>M</w:t>
      </w:r>
      <w:r w:rsidR="007C1135" w:rsidRPr="006176C3">
        <w:rPr>
          <w:rFonts w:ascii="Arial" w:hAnsi="Arial"/>
        </w:rPr>
        <w:t xml:space="preserve">it </w:t>
      </w:r>
      <w:r w:rsidR="007D4C02">
        <w:rPr>
          <w:rFonts w:ascii="Arial" w:hAnsi="Arial"/>
        </w:rPr>
        <w:t xml:space="preserve">mehr als </w:t>
      </w:r>
      <w:r w:rsidR="007C1135" w:rsidRPr="006176C3">
        <w:rPr>
          <w:rFonts w:ascii="Arial" w:hAnsi="Arial"/>
        </w:rPr>
        <w:t xml:space="preserve">100 Millionen </w:t>
      </w:r>
      <w:r w:rsidR="00615C2B">
        <w:rPr>
          <w:rFonts w:ascii="Arial" w:hAnsi="Arial"/>
        </w:rPr>
        <w:t>Kunden</w:t>
      </w:r>
      <w:r w:rsidR="004435E3">
        <w:rPr>
          <w:rFonts w:ascii="Arial" w:hAnsi="Arial"/>
        </w:rPr>
        <w:t xml:space="preserve"> (</w:t>
      </w:r>
      <w:r w:rsidR="00D32EBD">
        <w:rPr>
          <w:rFonts w:ascii="Arial" w:hAnsi="Arial"/>
        </w:rPr>
        <w:t xml:space="preserve">davon </w:t>
      </w:r>
      <w:r w:rsidR="007D4C02">
        <w:rPr>
          <w:rFonts w:ascii="Arial" w:hAnsi="Arial"/>
        </w:rPr>
        <w:t xml:space="preserve">knapp </w:t>
      </w:r>
      <w:r w:rsidR="00D32EBD">
        <w:rPr>
          <w:rFonts w:ascii="Arial" w:hAnsi="Arial"/>
        </w:rPr>
        <w:t>die Hälfte in den USA)</w:t>
      </w:r>
      <w:r w:rsidR="007C1135" w:rsidRPr="006176C3">
        <w:rPr>
          <w:rFonts w:ascii="Arial" w:hAnsi="Arial"/>
        </w:rPr>
        <w:t xml:space="preserve">, die täglich über 125 Millionen Stunden Filme und TV-Serien streamen, </w:t>
      </w:r>
      <w:r w:rsidR="007C1135">
        <w:rPr>
          <w:rFonts w:ascii="Arial" w:hAnsi="Arial"/>
        </w:rPr>
        <w:t xml:space="preserve">war Netflix im </w:t>
      </w:r>
      <w:r w:rsidR="007D4C02">
        <w:rPr>
          <w:rFonts w:ascii="Arial" w:hAnsi="Arial"/>
        </w:rPr>
        <w:t xml:space="preserve">Sommer </w:t>
      </w:r>
      <w:r w:rsidR="007C1135">
        <w:rPr>
          <w:rFonts w:ascii="Arial" w:hAnsi="Arial"/>
        </w:rPr>
        <w:t xml:space="preserve"> 2017 </w:t>
      </w:r>
      <w:r w:rsidR="007C1135" w:rsidRPr="006176C3">
        <w:rPr>
          <w:rFonts w:ascii="Arial" w:hAnsi="Arial"/>
        </w:rPr>
        <w:t xml:space="preserve">der größte Internet-TV-Anbieter </w:t>
      </w:r>
      <w:r w:rsidR="007C1135">
        <w:rPr>
          <w:rFonts w:ascii="Arial" w:hAnsi="Arial"/>
        </w:rPr>
        <w:t>der Welt</w:t>
      </w:r>
      <w:r w:rsidR="00137EC5">
        <w:rPr>
          <w:rFonts w:ascii="Arial" w:hAnsi="Arial"/>
        </w:rPr>
        <w:t>.</w:t>
      </w:r>
    </w:p>
    <w:p w14:paraId="75CE8A2B" w14:textId="77777777" w:rsidR="00137EC5" w:rsidRDefault="00137EC5" w:rsidP="007C1135">
      <w:pPr>
        <w:rPr>
          <w:rFonts w:ascii="Arial" w:hAnsi="Arial"/>
        </w:rPr>
      </w:pPr>
    </w:p>
    <w:p w14:paraId="0F978A76" w14:textId="4AC3B02C" w:rsidR="00137EC5" w:rsidRDefault="002D2012" w:rsidP="002D2012">
      <w:pPr>
        <w:rPr>
          <w:rFonts w:ascii="Arial" w:hAnsi="Arial"/>
        </w:rPr>
      </w:pPr>
      <w:r>
        <w:rPr>
          <w:rFonts w:ascii="Arial" w:hAnsi="Arial"/>
        </w:rPr>
        <w:t xml:space="preserve">Das </w:t>
      </w:r>
      <w:r w:rsidRPr="002D2012">
        <w:rPr>
          <w:rFonts w:ascii="Arial" w:hAnsi="Arial"/>
        </w:rPr>
        <w:t>1997 in den USA gegründet</w:t>
      </w:r>
      <w:r>
        <w:rPr>
          <w:rFonts w:ascii="Arial" w:hAnsi="Arial"/>
        </w:rPr>
        <w:t>e</w:t>
      </w:r>
      <w:r w:rsidRPr="002D2012">
        <w:rPr>
          <w:rFonts w:ascii="Arial" w:hAnsi="Arial"/>
        </w:rPr>
        <w:t xml:space="preserve"> Unternehmen expandierte im September 2010 nach Kanada. Seit 2011 wird Netflix in Lateinamerika und der Karibik angeboten. Im Jahr 2012 erfolgte die Expansion nach Europa (Vereinigtes Königreich, Irland und Skandinavien)</w:t>
      </w:r>
      <w:r>
        <w:rPr>
          <w:rFonts w:ascii="Arial" w:hAnsi="Arial"/>
        </w:rPr>
        <w:t>, 2</w:t>
      </w:r>
      <w:r w:rsidRPr="002D2012">
        <w:rPr>
          <w:rFonts w:ascii="Arial" w:hAnsi="Arial"/>
        </w:rPr>
        <w:t xml:space="preserve">013 folgten die Niederlande und 2014 Belgien, Deutschland, Frankreich, Luxemburg, Österreich und die Schweiz. </w:t>
      </w:r>
      <w:r w:rsidR="002E51A2">
        <w:rPr>
          <w:rFonts w:ascii="Arial" w:hAnsi="Arial"/>
        </w:rPr>
        <w:t>Im Jahr 2015 wird Netflix in Australien, Neuseeland und Japan aktiv und weitet seine Expansion in Europa auf Italien, Spanien und Portugal aus.</w:t>
      </w:r>
      <w:r w:rsidR="005423C8">
        <w:rPr>
          <w:rFonts w:ascii="Arial" w:hAnsi="Arial"/>
        </w:rPr>
        <w:t xml:space="preserve"> </w:t>
      </w:r>
      <w:r w:rsidR="002E51A2">
        <w:rPr>
          <w:rFonts w:ascii="Arial" w:hAnsi="Arial"/>
        </w:rPr>
        <w:lastRenderedPageBreak/>
        <w:t>S</w:t>
      </w:r>
      <w:r w:rsidRPr="002D2012">
        <w:rPr>
          <w:rFonts w:ascii="Arial" w:hAnsi="Arial"/>
        </w:rPr>
        <w:t xml:space="preserve">chließlich </w:t>
      </w:r>
      <w:r>
        <w:rPr>
          <w:rFonts w:ascii="Arial" w:hAnsi="Arial"/>
        </w:rPr>
        <w:t xml:space="preserve">wurde Netflix </w:t>
      </w:r>
      <w:r w:rsidRPr="002D2012">
        <w:rPr>
          <w:rFonts w:ascii="Arial" w:hAnsi="Arial"/>
        </w:rPr>
        <w:t>im Januar 2016 in 130 weiteren Ländern</w:t>
      </w:r>
      <w:r>
        <w:rPr>
          <w:rFonts w:ascii="Arial" w:hAnsi="Arial"/>
        </w:rPr>
        <w:t xml:space="preserve"> freigeschaltet</w:t>
      </w:r>
      <w:r w:rsidRPr="002D2012">
        <w:rPr>
          <w:rFonts w:ascii="Arial" w:hAnsi="Arial"/>
        </w:rPr>
        <w:t xml:space="preserve">. Lediglich in vier Staaten/Gebieten ist Netflix nicht verfügbar: Für China </w:t>
      </w:r>
      <w:r w:rsidR="00123E41">
        <w:rPr>
          <w:rFonts w:ascii="Arial" w:hAnsi="Arial"/>
        </w:rPr>
        <w:t xml:space="preserve">laufen lediglich </w:t>
      </w:r>
      <w:r w:rsidR="00D8219F">
        <w:rPr>
          <w:rFonts w:ascii="Arial" w:hAnsi="Arial"/>
        </w:rPr>
        <w:t>V</w:t>
      </w:r>
      <w:r w:rsidR="006176C3">
        <w:rPr>
          <w:rFonts w:ascii="Arial" w:hAnsi="Arial"/>
        </w:rPr>
        <w:t>orbereit</w:t>
      </w:r>
      <w:r w:rsidR="00D8219F">
        <w:rPr>
          <w:rFonts w:ascii="Arial" w:hAnsi="Arial"/>
        </w:rPr>
        <w:t>ungen</w:t>
      </w:r>
      <w:r w:rsidR="006176C3">
        <w:rPr>
          <w:rFonts w:ascii="Arial" w:hAnsi="Arial"/>
        </w:rPr>
        <w:t xml:space="preserve">, bei Nordkorea, Syrien und der Krim </w:t>
      </w:r>
      <w:r>
        <w:rPr>
          <w:rFonts w:ascii="Arial" w:hAnsi="Arial"/>
        </w:rPr>
        <w:t>verhindern Restriktionen seitens der US-amerikanischen Regierung den Zugang</w:t>
      </w:r>
      <w:r w:rsidR="00137EC5">
        <w:rPr>
          <w:rFonts w:ascii="Arial" w:hAnsi="Arial"/>
        </w:rPr>
        <w:t>.</w:t>
      </w:r>
    </w:p>
    <w:p w14:paraId="43A787A4" w14:textId="77777777" w:rsidR="00137EC5" w:rsidRDefault="00137EC5" w:rsidP="002D2012">
      <w:pPr>
        <w:rPr>
          <w:rFonts w:ascii="Arial" w:hAnsi="Arial"/>
        </w:rPr>
      </w:pPr>
    </w:p>
    <w:p w14:paraId="0D0B6FF4" w14:textId="25CD573E" w:rsidR="00C227A5" w:rsidRDefault="005C4577" w:rsidP="00137EC5">
      <w:pPr>
        <w:rPr>
          <w:rFonts w:ascii="Arial" w:hAnsi="Arial"/>
        </w:rPr>
      </w:pPr>
      <w:r w:rsidRPr="00A2415C">
        <w:rPr>
          <w:rFonts w:ascii="Arial" w:hAnsi="Arial"/>
        </w:rPr>
        <w:t xml:space="preserve">Nach </w:t>
      </w:r>
      <w:r>
        <w:rPr>
          <w:rFonts w:ascii="Arial" w:hAnsi="Arial"/>
        </w:rPr>
        <w:t xml:space="preserve">Aussagen </w:t>
      </w:r>
      <w:r w:rsidRPr="00A2415C">
        <w:rPr>
          <w:rFonts w:ascii="Arial" w:hAnsi="Arial"/>
        </w:rPr>
        <w:t>des Instituts für Medien- und Kommunikationspolitik (IfM) versucht Netflix einen globalen Massengeschmack zu bedienen</w:t>
      </w:r>
      <w:r>
        <w:rPr>
          <w:rFonts w:ascii="Arial" w:hAnsi="Arial"/>
        </w:rPr>
        <w:t>,</w:t>
      </w:r>
      <w:r w:rsidRPr="00A2415C">
        <w:rPr>
          <w:rFonts w:ascii="Arial" w:hAnsi="Arial"/>
        </w:rPr>
        <w:t xml:space="preserve"> dabei jedoch </w:t>
      </w:r>
      <w:r>
        <w:rPr>
          <w:rFonts w:ascii="Arial" w:hAnsi="Arial"/>
        </w:rPr>
        <w:t xml:space="preserve">auch </w:t>
      </w:r>
      <w:r w:rsidRPr="00A2415C">
        <w:rPr>
          <w:rFonts w:ascii="Arial" w:hAnsi="Arial"/>
        </w:rPr>
        <w:t>regionale Eigenheiten zu berücksichtigen</w:t>
      </w:r>
      <w:r w:rsidR="00137EC5">
        <w:rPr>
          <w:rFonts w:ascii="Arial" w:hAnsi="Arial"/>
        </w:rPr>
        <w:t>. W</w:t>
      </w:r>
      <w:r w:rsidR="00154659">
        <w:rPr>
          <w:rFonts w:ascii="Arial" w:hAnsi="Arial"/>
        </w:rPr>
        <w:t xml:space="preserve">ährend </w:t>
      </w:r>
      <w:r w:rsidR="0093036A">
        <w:rPr>
          <w:rFonts w:ascii="Arial" w:hAnsi="Arial"/>
        </w:rPr>
        <w:t xml:space="preserve">Netflix </w:t>
      </w:r>
      <w:r w:rsidR="00154659">
        <w:rPr>
          <w:rFonts w:ascii="Arial" w:hAnsi="Arial"/>
        </w:rPr>
        <w:t xml:space="preserve">Anfang 2012 lediglich auf Englisch, Spanisch und Portugiesisch zur Verfügung stand, waren es Anfang 2016 </w:t>
      </w:r>
      <w:r w:rsidR="00D8219F">
        <w:rPr>
          <w:rFonts w:ascii="Arial" w:hAnsi="Arial"/>
        </w:rPr>
        <w:t xml:space="preserve">mit den neuen Sprachen </w:t>
      </w:r>
      <w:r w:rsidR="00D8219F" w:rsidRPr="00D8219F">
        <w:rPr>
          <w:rFonts w:ascii="Arial" w:hAnsi="Arial"/>
        </w:rPr>
        <w:t xml:space="preserve">Arabisch, Koreanisch und Chinesisch (vereinfacht und traditionell) bereits </w:t>
      </w:r>
      <w:r w:rsidR="00154659">
        <w:rPr>
          <w:rFonts w:ascii="Arial" w:hAnsi="Arial"/>
        </w:rPr>
        <w:t>20</w:t>
      </w:r>
      <w:r w:rsidR="00D8219F">
        <w:rPr>
          <w:rFonts w:ascii="Arial" w:hAnsi="Arial"/>
        </w:rPr>
        <w:t>.</w:t>
      </w:r>
      <w:r w:rsidR="00123E41">
        <w:rPr>
          <w:rFonts w:ascii="Arial" w:hAnsi="Arial"/>
        </w:rPr>
        <w:t xml:space="preserve"> Seitdem sind weitere Sprachen hinzugekommen</w:t>
      </w:r>
      <w:r w:rsidR="00137EC5">
        <w:rPr>
          <w:rFonts w:ascii="Arial" w:hAnsi="Arial"/>
        </w:rPr>
        <w:t xml:space="preserve">. </w:t>
      </w:r>
      <w:r w:rsidR="00A2415C" w:rsidRPr="00A2415C">
        <w:rPr>
          <w:rFonts w:ascii="Arial" w:hAnsi="Arial"/>
        </w:rPr>
        <w:t xml:space="preserve">61 Serien und mehr als 20 Filme, die Netflix 2016 </w:t>
      </w:r>
      <w:r w:rsidR="00A2415C">
        <w:rPr>
          <w:rFonts w:ascii="Arial" w:hAnsi="Arial"/>
        </w:rPr>
        <w:t xml:space="preserve">selbst </w:t>
      </w:r>
      <w:r w:rsidR="00A2415C" w:rsidRPr="00A2415C">
        <w:rPr>
          <w:rFonts w:ascii="Arial" w:hAnsi="Arial"/>
        </w:rPr>
        <w:t>produzierte, wurde</w:t>
      </w:r>
      <w:r w:rsidR="00A2415C">
        <w:rPr>
          <w:rFonts w:ascii="Arial" w:hAnsi="Arial"/>
        </w:rPr>
        <w:t>n</w:t>
      </w:r>
      <w:r w:rsidR="00A2415C" w:rsidRPr="00A2415C">
        <w:rPr>
          <w:rFonts w:ascii="Arial" w:hAnsi="Arial"/>
        </w:rPr>
        <w:t xml:space="preserve"> </w:t>
      </w:r>
      <w:r>
        <w:rPr>
          <w:rFonts w:ascii="Arial" w:hAnsi="Arial"/>
        </w:rPr>
        <w:t xml:space="preserve">wiederum </w:t>
      </w:r>
      <w:r w:rsidR="00A2415C" w:rsidRPr="00A2415C">
        <w:rPr>
          <w:rFonts w:ascii="Arial" w:hAnsi="Arial"/>
        </w:rPr>
        <w:t xml:space="preserve">zeitgleich in </w:t>
      </w:r>
      <w:r w:rsidR="00B207FC">
        <w:rPr>
          <w:rFonts w:ascii="Arial" w:hAnsi="Arial"/>
        </w:rPr>
        <w:t xml:space="preserve">allen </w:t>
      </w:r>
      <w:r w:rsidR="00A2415C" w:rsidRPr="00A2415C">
        <w:rPr>
          <w:rFonts w:ascii="Arial" w:hAnsi="Arial"/>
        </w:rPr>
        <w:t>Ländern</w:t>
      </w:r>
      <w:r w:rsidR="00B207FC">
        <w:rPr>
          <w:rFonts w:ascii="Arial" w:hAnsi="Arial"/>
        </w:rPr>
        <w:t>, in denen das Unternehmen aktiv ist,</w:t>
      </w:r>
      <w:r w:rsidR="00A2415C" w:rsidRPr="00A2415C">
        <w:rPr>
          <w:rFonts w:ascii="Arial" w:hAnsi="Arial"/>
        </w:rPr>
        <w:t xml:space="preserve"> veröffentlicht.</w:t>
      </w:r>
    </w:p>
    <w:p w14:paraId="0AD2A129" w14:textId="77777777" w:rsidR="00C227A5" w:rsidRDefault="00C227A5" w:rsidP="00137EC5">
      <w:pPr>
        <w:rPr>
          <w:rFonts w:ascii="Arial" w:hAnsi="Arial"/>
        </w:rPr>
      </w:pPr>
    </w:p>
    <w:p w14:paraId="4D7D5A3D" w14:textId="77777777" w:rsidR="00137EC5" w:rsidRDefault="005C4577" w:rsidP="00137EC5">
      <w:pPr>
        <w:rPr>
          <w:rFonts w:ascii="Arial" w:hAnsi="Arial"/>
        </w:rPr>
      </w:pPr>
      <w:r>
        <w:rPr>
          <w:rFonts w:ascii="Arial" w:hAnsi="Arial"/>
        </w:rPr>
        <w:t xml:space="preserve">Die globale Vermarktungsstrategie </w:t>
      </w:r>
      <w:r w:rsidR="00C227A5">
        <w:rPr>
          <w:rFonts w:ascii="Arial" w:hAnsi="Arial"/>
        </w:rPr>
        <w:t xml:space="preserve">von Netflix </w:t>
      </w:r>
      <w:r>
        <w:rPr>
          <w:rFonts w:ascii="Arial" w:hAnsi="Arial"/>
        </w:rPr>
        <w:t xml:space="preserve">wird jedoch auch kritisiert. </w:t>
      </w:r>
      <w:r w:rsidRPr="005C4577">
        <w:rPr>
          <w:rFonts w:ascii="Arial" w:hAnsi="Arial"/>
        </w:rPr>
        <w:t>So wurde beispielsweise in Frankreich von der Politik und der privaten Medienwirtschaft befürchtet, dass Netflix die nationalen Medienmärkte in Mitleidenschaft zöge.</w:t>
      </w:r>
      <w:r>
        <w:rPr>
          <w:rFonts w:ascii="Arial" w:hAnsi="Arial"/>
        </w:rPr>
        <w:t xml:space="preserve"> </w:t>
      </w:r>
      <w:r w:rsidR="00BD1B4D">
        <w:rPr>
          <w:rFonts w:ascii="Arial" w:hAnsi="Arial"/>
        </w:rPr>
        <w:t xml:space="preserve">Auch </w:t>
      </w:r>
      <w:r w:rsidR="00B879D5">
        <w:rPr>
          <w:rFonts w:ascii="Arial" w:hAnsi="Arial"/>
        </w:rPr>
        <w:t>a</w:t>
      </w:r>
      <w:r w:rsidR="00BD1B4D">
        <w:rPr>
          <w:rFonts w:ascii="Arial" w:hAnsi="Arial"/>
        </w:rPr>
        <w:t xml:space="preserve">n anderer </w:t>
      </w:r>
      <w:r w:rsidR="00B879D5">
        <w:rPr>
          <w:rFonts w:ascii="Arial" w:hAnsi="Arial"/>
        </w:rPr>
        <w:t xml:space="preserve">Stelle sehen Kritiker </w:t>
      </w:r>
      <w:r w:rsidR="00BD1B4D">
        <w:rPr>
          <w:rFonts w:ascii="Arial" w:hAnsi="Arial"/>
        </w:rPr>
        <w:t xml:space="preserve">die Gefahr der Vereinheitlichung: Im Gegensatz zum klassischen TV kann </w:t>
      </w:r>
      <w:r w:rsidR="002870A8" w:rsidRPr="00BD1B4D">
        <w:rPr>
          <w:rFonts w:ascii="Arial" w:hAnsi="Arial"/>
        </w:rPr>
        <w:t>Netflix das Nutz</w:t>
      </w:r>
      <w:r w:rsidR="00BD1B4D" w:rsidRPr="00BD1B4D">
        <w:rPr>
          <w:rFonts w:ascii="Arial" w:hAnsi="Arial"/>
        </w:rPr>
        <w:t>ungs</w:t>
      </w:r>
      <w:r w:rsidR="002870A8" w:rsidRPr="00BD1B4D">
        <w:rPr>
          <w:rFonts w:ascii="Arial" w:hAnsi="Arial"/>
        </w:rPr>
        <w:t xml:space="preserve">verhalten </w:t>
      </w:r>
      <w:r w:rsidR="00BD1B4D" w:rsidRPr="00BD1B4D">
        <w:rPr>
          <w:rFonts w:ascii="Arial" w:hAnsi="Arial"/>
        </w:rPr>
        <w:t xml:space="preserve">seiner Kunden </w:t>
      </w:r>
      <w:r w:rsidR="002870A8" w:rsidRPr="00BD1B4D">
        <w:rPr>
          <w:rFonts w:ascii="Arial" w:hAnsi="Arial"/>
        </w:rPr>
        <w:t>präzise dokumentieren</w:t>
      </w:r>
      <w:r w:rsidRPr="00BD1B4D">
        <w:rPr>
          <w:rFonts w:ascii="Arial" w:hAnsi="Arial"/>
        </w:rPr>
        <w:t xml:space="preserve"> </w:t>
      </w:r>
      <w:r w:rsidR="002870A8" w:rsidRPr="00BD1B4D">
        <w:rPr>
          <w:rFonts w:ascii="Arial" w:hAnsi="Arial"/>
        </w:rPr>
        <w:t>und seine eigene Seri</w:t>
      </w:r>
      <w:r w:rsidR="00BD1B4D" w:rsidRPr="00BD1B4D">
        <w:rPr>
          <w:rFonts w:ascii="Arial" w:hAnsi="Arial"/>
        </w:rPr>
        <w:t xml:space="preserve">en-Produktion danach ausrichten. </w:t>
      </w:r>
      <w:r w:rsidR="006452AC">
        <w:rPr>
          <w:rFonts w:ascii="Arial" w:hAnsi="Arial"/>
        </w:rPr>
        <w:t>Dadurch bekämen die Nutzer noch mal das</w:t>
      </w:r>
      <w:r w:rsidR="00BD1B4D" w:rsidRPr="00BD1B4D">
        <w:rPr>
          <w:rFonts w:ascii="Arial" w:hAnsi="Arial"/>
        </w:rPr>
        <w:t>, was sie schon vorher mochten</w:t>
      </w:r>
      <w:r w:rsidR="006452AC">
        <w:rPr>
          <w:rFonts w:ascii="Arial" w:hAnsi="Arial"/>
        </w:rPr>
        <w:t xml:space="preserve"> </w:t>
      </w:r>
      <w:r w:rsidR="00BD1B4D" w:rsidRPr="00BD1B4D">
        <w:rPr>
          <w:rFonts w:ascii="Arial" w:hAnsi="Arial"/>
        </w:rPr>
        <w:t>– nur in neuer Form</w:t>
      </w:r>
      <w:r w:rsidR="00137EC5">
        <w:rPr>
          <w:rFonts w:ascii="Arial" w:hAnsi="Arial"/>
        </w:rPr>
        <w:t>.</w:t>
      </w:r>
    </w:p>
    <w:p w14:paraId="5CFBC6C7" w14:textId="77777777" w:rsidR="00137EC5" w:rsidRDefault="00137EC5" w:rsidP="00137EC5">
      <w:pPr>
        <w:rPr>
          <w:rFonts w:ascii="Arial" w:hAnsi="Arial"/>
        </w:rPr>
      </w:pPr>
    </w:p>
    <w:p w14:paraId="42059A5B" w14:textId="77777777" w:rsidR="001B26B1" w:rsidRDefault="001B26B1">
      <w:pPr>
        <w:rPr>
          <w:rFonts w:ascii="Arial" w:hAnsi="Arial"/>
          <w:color w:val="FF0000"/>
        </w:rPr>
      </w:pPr>
      <w:r>
        <w:rPr>
          <w:rFonts w:ascii="Arial" w:hAnsi="Arial"/>
          <w:color w:val="FF0000"/>
        </w:rPr>
        <w:t>Datenquelle</w:t>
      </w:r>
    </w:p>
    <w:p w14:paraId="6BFF7BA2" w14:textId="77777777" w:rsidR="001B26B1" w:rsidRPr="00D30285" w:rsidRDefault="001B26B1">
      <w:pPr>
        <w:rPr>
          <w:rFonts w:ascii="Arial" w:hAnsi="Arial"/>
        </w:rPr>
      </w:pPr>
    </w:p>
    <w:p w14:paraId="4336E93E" w14:textId="77777777" w:rsidR="004540EC" w:rsidRPr="00D30285" w:rsidRDefault="00A96CA1">
      <w:pPr>
        <w:rPr>
          <w:rFonts w:ascii="Arial" w:hAnsi="Arial"/>
        </w:rPr>
      </w:pPr>
      <w:r w:rsidRPr="00A96CA1">
        <w:rPr>
          <w:rFonts w:ascii="Arial" w:hAnsi="Arial"/>
        </w:rPr>
        <w:t>Netflix: media.netflix.com; CNN (</w:t>
      </w:r>
      <w:r>
        <w:rPr>
          <w:rFonts w:ascii="Arial" w:hAnsi="Arial"/>
        </w:rPr>
        <w:t xml:space="preserve">Daten der Grafik, </w:t>
      </w:r>
      <w:r w:rsidRPr="00A96CA1">
        <w:rPr>
          <w:rFonts w:ascii="Arial" w:hAnsi="Arial"/>
        </w:rPr>
        <w:t>bestätigt durch Netflix)</w:t>
      </w:r>
      <w:r w:rsidR="00A2415C" w:rsidRPr="00A2415C">
        <w:rPr>
          <w:rFonts w:ascii="Arial" w:hAnsi="Arial"/>
        </w:rPr>
        <w:t>; Institut für Medien- und Kommunikationspolitik (IfM): www.mediadb.eu</w:t>
      </w:r>
    </w:p>
    <w:p w14:paraId="2C9EBEE0" w14:textId="77777777" w:rsidR="00D8219F" w:rsidRPr="00A2415C" w:rsidRDefault="00D8219F">
      <w:pPr>
        <w:rPr>
          <w:rFonts w:ascii="Arial" w:hAnsi="Arial"/>
        </w:rPr>
      </w:pPr>
    </w:p>
    <w:p w14:paraId="610D5890" w14:textId="77777777" w:rsidR="008C2AE9" w:rsidRDefault="008C2AE9" w:rsidP="008C2AE9">
      <w:pPr>
        <w:rPr>
          <w:rFonts w:ascii="Arial" w:hAnsi="Arial"/>
          <w:sz w:val="20"/>
          <w:szCs w:val="20"/>
        </w:rPr>
      </w:pPr>
      <w:r>
        <w:rPr>
          <w:rFonts w:ascii="Arial" w:hAnsi="Arial"/>
          <w:sz w:val="20"/>
          <w:szCs w:val="20"/>
        </w:rPr>
        <w:t xml:space="preserve">Dieser Text ist unter der Creative Commons Lizenz </w:t>
      </w:r>
      <w:hyperlink r:id="rId5" w:tgtFrame="extern" w:history="1">
        <w:r w:rsidRPr="00DB72F5">
          <w:rPr>
            <w:rFonts w:ascii="Arial" w:hAnsi="Arial"/>
            <w:sz w:val="20"/>
            <w:szCs w:val="20"/>
          </w:rPr>
          <w:t>by-nc-nd/3.0/de/</w:t>
        </w:r>
      </w:hyperlink>
      <w:r>
        <w:rPr>
          <w:rFonts w:ascii="Arial" w:hAnsi="Arial"/>
          <w:sz w:val="20"/>
          <w:szCs w:val="20"/>
        </w:rPr>
        <w:t xml:space="preserve"> veröffentlicht. </w:t>
      </w:r>
    </w:p>
    <w:p w14:paraId="580B6733" w14:textId="77777777" w:rsidR="008C2AE9" w:rsidRDefault="008C2AE9" w:rsidP="008C2AE9">
      <w:pPr>
        <w:rPr>
          <w:rFonts w:ascii="Arial" w:hAnsi="Arial"/>
          <w:color w:val="000000"/>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8C2AE9">
      <w:footnotePr>
        <w:pos w:val="beneathText"/>
      </w:footnotePr>
      <w:pgSz w:w="11905" w:h="16837"/>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556F6" w15:done="0"/>
  <w15:commentEx w15:paraId="2A8615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6A"/>
    <w:rsid w:val="0008524F"/>
    <w:rsid w:val="00123E41"/>
    <w:rsid w:val="00137EC5"/>
    <w:rsid w:val="001402FF"/>
    <w:rsid w:val="00154659"/>
    <w:rsid w:val="00155F74"/>
    <w:rsid w:val="001B26B1"/>
    <w:rsid w:val="002870A8"/>
    <w:rsid w:val="002A5D8F"/>
    <w:rsid w:val="002D2012"/>
    <w:rsid w:val="002E51A2"/>
    <w:rsid w:val="003648CD"/>
    <w:rsid w:val="00396ACD"/>
    <w:rsid w:val="003F19C9"/>
    <w:rsid w:val="004435E3"/>
    <w:rsid w:val="004540EC"/>
    <w:rsid w:val="004816E4"/>
    <w:rsid w:val="004A03C1"/>
    <w:rsid w:val="004F555A"/>
    <w:rsid w:val="0050185E"/>
    <w:rsid w:val="00523442"/>
    <w:rsid w:val="005357D6"/>
    <w:rsid w:val="005423C8"/>
    <w:rsid w:val="005C4577"/>
    <w:rsid w:val="005D38FB"/>
    <w:rsid w:val="00601882"/>
    <w:rsid w:val="006107E3"/>
    <w:rsid w:val="00615C2B"/>
    <w:rsid w:val="006176C3"/>
    <w:rsid w:val="006452AC"/>
    <w:rsid w:val="00691620"/>
    <w:rsid w:val="006A05B0"/>
    <w:rsid w:val="006E4CA4"/>
    <w:rsid w:val="007245C4"/>
    <w:rsid w:val="007C1135"/>
    <w:rsid w:val="007C3FEA"/>
    <w:rsid w:val="007D4C02"/>
    <w:rsid w:val="00800DF3"/>
    <w:rsid w:val="0082426A"/>
    <w:rsid w:val="00865A9C"/>
    <w:rsid w:val="008C2AE9"/>
    <w:rsid w:val="008D2059"/>
    <w:rsid w:val="008F25FD"/>
    <w:rsid w:val="0093036A"/>
    <w:rsid w:val="00984680"/>
    <w:rsid w:val="00A2415C"/>
    <w:rsid w:val="00A53891"/>
    <w:rsid w:val="00A96CA1"/>
    <w:rsid w:val="00AE36A8"/>
    <w:rsid w:val="00B207FC"/>
    <w:rsid w:val="00B879D5"/>
    <w:rsid w:val="00BB6411"/>
    <w:rsid w:val="00BD1B4D"/>
    <w:rsid w:val="00BD2F3B"/>
    <w:rsid w:val="00C01EE2"/>
    <w:rsid w:val="00C227A5"/>
    <w:rsid w:val="00C32C4B"/>
    <w:rsid w:val="00CD09FF"/>
    <w:rsid w:val="00CF416E"/>
    <w:rsid w:val="00D22892"/>
    <w:rsid w:val="00D30285"/>
    <w:rsid w:val="00D32EBD"/>
    <w:rsid w:val="00D348F2"/>
    <w:rsid w:val="00D8219F"/>
    <w:rsid w:val="00D82BEB"/>
    <w:rsid w:val="00D83A8C"/>
    <w:rsid w:val="00DC3D5B"/>
    <w:rsid w:val="00DE47B6"/>
    <w:rsid w:val="00E64206"/>
    <w:rsid w:val="00EE5FCD"/>
    <w:rsid w:val="00FE6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Standard"/>
    <w:next w:val="Standard"/>
    <w:link w:val="berschrift2Zchn"/>
    <w:uiPriority w:val="9"/>
    <w:semiHidden/>
    <w:unhideWhenUsed/>
    <w:qFormat/>
    <w:rsid w:val="00CD0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pPr>
      <w:widowControl/>
      <w:suppressAutoHyphens w:val="0"/>
      <w:spacing w:before="100" w:beforeAutospacing="1" w:after="100" w:afterAutospacing="1"/>
      <w:outlineLvl w:val="2"/>
    </w:pPr>
    <w:rPr>
      <w:rFonts w:eastAsia="Times New Roman"/>
      <w:b/>
      <w:bCs/>
      <w:kern w:val="0"/>
      <w:sz w:val="27"/>
      <w:szCs w:val="27"/>
      <w:lang w:eastAsia="de-DE"/>
    </w:rPr>
  </w:style>
  <w:style w:type="paragraph" w:styleId="berschrift4">
    <w:name w:val="heading 4"/>
    <w:basedOn w:val="Standard"/>
    <w:next w:val="Standard"/>
    <w:link w:val="berschrift4Zchn"/>
    <w:uiPriority w:val="9"/>
    <w:semiHidden/>
    <w:unhideWhenUsed/>
    <w:qFormat/>
    <w:rsid w:val="00CD09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styleId="Textkrper2">
    <w:name w:val="Body Text 2"/>
    <w:basedOn w:val="Standard"/>
    <w:rPr>
      <w:rFonts w:ascii="Arial" w:hAnsi="Arial" w:cs="Arial"/>
      <w:color w:val="000000"/>
      <w:sz w:val="20"/>
      <w:szCs w:val="20"/>
    </w:rPr>
  </w:style>
  <w:style w:type="paragraph" w:styleId="StandardWeb">
    <w:name w:val="Normal (Web)"/>
    <w:basedOn w:val="Standard"/>
    <w:uiPriority w:val="99"/>
    <w:pPr>
      <w:widowControl/>
      <w:suppressAutoHyphens w:val="0"/>
      <w:spacing w:before="100" w:beforeAutospacing="1" w:after="100" w:afterAutospacing="1"/>
    </w:pPr>
    <w:rPr>
      <w:rFonts w:eastAsia="Times New Roman"/>
      <w:kern w:val="0"/>
      <w:lang w:eastAsia="de-DE"/>
    </w:rPr>
  </w:style>
  <w:style w:type="paragraph" w:customStyle="1" w:styleId="Textkrper21">
    <w:name w:val="Textkörper 21"/>
    <w:basedOn w:val="Standard"/>
    <w:rsid w:val="008C2AE9"/>
    <w:rPr>
      <w:rFonts w:ascii="Arial" w:hAnsi="Arial" w:cs="Arial"/>
      <w:color w:val="000000"/>
      <w:sz w:val="20"/>
      <w:szCs w:val="20"/>
    </w:rPr>
  </w:style>
  <w:style w:type="character" w:customStyle="1" w:styleId="A2">
    <w:name w:val="A2"/>
    <w:uiPriority w:val="99"/>
    <w:rsid w:val="00D30285"/>
    <w:rPr>
      <w:rFonts w:cs="DIN"/>
      <w:color w:val="000000"/>
      <w:sz w:val="16"/>
      <w:szCs w:val="16"/>
    </w:rPr>
  </w:style>
  <w:style w:type="character" w:customStyle="1" w:styleId="berschrift2Zchn">
    <w:name w:val="Überschrift 2 Zchn"/>
    <w:basedOn w:val="Absatz-Standardschriftart"/>
    <w:link w:val="berschrift2"/>
    <w:uiPriority w:val="9"/>
    <w:semiHidden/>
    <w:rsid w:val="00CD09FF"/>
    <w:rPr>
      <w:rFonts w:asciiTheme="majorHAnsi" w:eastAsiaTheme="majorEastAsia" w:hAnsiTheme="majorHAnsi" w:cstheme="majorBidi"/>
      <w:b/>
      <w:bCs/>
      <w:color w:val="4F81BD" w:themeColor="accent1"/>
      <w:kern w:val="1"/>
      <w:sz w:val="26"/>
      <w:szCs w:val="26"/>
      <w:lang w:eastAsia="ar-SA"/>
    </w:rPr>
  </w:style>
  <w:style w:type="character" w:customStyle="1" w:styleId="berschrift4Zchn">
    <w:name w:val="Überschrift 4 Zchn"/>
    <w:basedOn w:val="Absatz-Standardschriftart"/>
    <w:link w:val="berschrift4"/>
    <w:uiPriority w:val="9"/>
    <w:semiHidden/>
    <w:rsid w:val="00CD09FF"/>
    <w:rPr>
      <w:rFonts w:asciiTheme="majorHAnsi" w:eastAsiaTheme="majorEastAsia" w:hAnsiTheme="majorHAnsi" w:cstheme="majorBidi"/>
      <w:b/>
      <w:bCs/>
      <w:i/>
      <w:iCs/>
      <w:color w:val="4F81BD" w:themeColor="accent1"/>
      <w:kern w:val="1"/>
      <w:sz w:val="24"/>
      <w:szCs w:val="24"/>
      <w:lang w:eastAsia="ar-SA"/>
    </w:rPr>
  </w:style>
  <w:style w:type="character" w:styleId="Kommentarzeichen">
    <w:name w:val="annotation reference"/>
    <w:basedOn w:val="Absatz-Standardschriftart"/>
    <w:uiPriority w:val="99"/>
    <w:semiHidden/>
    <w:unhideWhenUsed/>
    <w:rsid w:val="00615C2B"/>
    <w:rPr>
      <w:sz w:val="16"/>
      <w:szCs w:val="16"/>
    </w:rPr>
  </w:style>
  <w:style w:type="paragraph" w:styleId="Kommentartext">
    <w:name w:val="annotation text"/>
    <w:basedOn w:val="Standard"/>
    <w:link w:val="KommentartextZchn"/>
    <w:uiPriority w:val="99"/>
    <w:semiHidden/>
    <w:unhideWhenUsed/>
    <w:rsid w:val="00615C2B"/>
    <w:rPr>
      <w:sz w:val="20"/>
      <w:szCs w:val="20"/>
    </w:rPr>
  </w:style>
  <w:style w:type="character" w:customStyle="1" w:styleId="KommentartextZchn">
    <w:name w:val="Kommentartext Zchn"/>
    <w:basedOn w:val="Absatz-Standardschriftart"/>
    <w:link w:val="Kommentartext"/>
    <w:uiPriority w:val="99"/>
    <w:semiHidden/>
    <w:rsid w:val="00615C2B"/>
    <w:rPr>
      <w:rFonts w:eastAsia="Arial Unicode MS"/>
      <w:kern w:val="1"/>
      <w:lang w:eastAsia="ar-SA"/>
    </w:rPr>
  </w:style>
  <w:style w:type="paragraph" w:styleId="Kommentarthema">
    <w:name w:val="annotation subject"/>
    <w:basedOn w:val="Kommentartext"/>
    <w:next w:val="Kommentartext"/>
    <w:link w:val="KommentarthemaZchn"/>
    <w:uiPriority w:val="99"/>
    <w:semiHidden/>
    <w:unhideWhenUsed/>
    <w:rsid w:val="00615C2B"/>
    <w:rPr>
      <w:b/>
      <w:bCs/>
    </w:rPr>
  </w:style>
  <w:style w:type="character" w:customStyle="1" w:styleId="KommentarthemaZchn">
    <w:name w:val="Kommentarthema Zchn"/>
    <w:basedOn w:val="KommentartextZchn"/>
    <w:link w:val="Kommentarthema"/>
    <w:uiPriority w:val="99"/>
    <w:semiHidden/>
    <w:rsid w:val="00615C2B"/>
    <w:rPr>
      <w:rFonts w:eastAsia="Arial Unicode MS"/>
      <w:b/>
      <w:bCs/>
      <w:kern w:val="1"/>
      <w:lang w:eastAsia="ar-SA"/>
    </w:rPr>
  </w:style>
  <w:style w:type="paragraph" w:styleId="Sprechblasentext">
    <w:name w:val="Balloon Text"/>
    <w:basedOn w:val="Standard"/>
    <w:link w:val="SprechblasentextZchn"/>
    <w:uiPriority w:val="99"/>
    <w:semiHidden/>
    <w:unhideWhenUsed/>
    <w:rsid w:val="00615C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C2B"/>
    <w:rPr>
      <w:rFonts w:ascii="Segoe UI" w:eastAsia="Arial Unicode MS" w:hAnsi="Segoe UI" w:cs="Segoe U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Standard"/>
    <w:next w:val="Standard"/>
    <w:link w:val="berschrift2Zchn"/>
    <w:uiPriority w:val="9"/>
    <w:semiHidden/>
    <w:unhideWhenUsed/>
    <w:qFormat/>
    <w:rsid w:val="00CD0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pPr>
      <w:widowControl/>
      <w:suppressAutoHyphens w:val="0"/>
      <w:spacing w:before="100" w:beforeAutospacing="1" w:after="100" w:afterAutospacing="1"/>
      <w:outlineLvl w:val="2"/>
    </w:pPr>
    <w:rPr>
      <w:rFonts w:eastAsia="Times New Roman"/>
      <w:b/>
      <w:bCs/>
      <w:kern w:val="0"/>
      <w:sz w:val="27"/>
      <w:szCs w:val="27"/>
      <w:lang w:eastAsia="de-DE"/>
    </w:rPr>
  </w:style>
  <w:style w:type="paragraph" w:styleId="berschrift4">
    <w:name w:val="heading 4"/>
    <w:basedOn w:val="Standard"/>
    <w:next w:val="Standard"/>
    <w:link w:val="berschrift4Zchn"/>
    <w:uiPriority w:val="9"/>
    <w:semiHidden/>
    <w:unhideWhenUsed/>
    <w:qFormat/>
    <w:rsid w:val="00CD09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styleId="Textkrper2">
    <w:name w:val="Body Text 2"/>
    <w:basedOn w:val="Standard"/>
    <w:rPr>
      <w:rFonts w:ascii="Arial" w:hAnsi="Arial" w:cs="Arial"/>
      <w:color w:val="000000"/>
      <w:sz w:val="20"/>
      <w:szCs w:val="20"/>
    </w:rPr>
  </w:style>
  <w:style w:type="paragraph" w:styleId="StandardWeb">
    <w:name w:val="Normal (Web)"/>
    <w:basedOn w:val="Standard"/>
    <w:uiPriority w:val="99"/>
    <w:pPr>
      <w:widowControl/>
      <w:suppressAutoHyphens w:val="0"/>
      <w:spacing w:before="100" w:beforeAutospacing="1" w:after="100" w:afterAutospacing="1"/>
    </w:pPr>
    <w:rPr>
      <w:rFonts w:eastAsia="Times New Roman"/>
      <w:kern w:val="0"/>
      <w:lang w:eastAsia="de-DE"/>
    </w:rPr>
  </w:style>
  <w:style w:type="paragraph" w:customStyle="1" w:styleId="Textkrper21">
    <w:name w:val="Textkörper 21"/>
    <w:basedOn w:val="Standard"/>
    <w:rsid w:val="008C2AE9"/>
    <w:rPr>
      <w:rFonts w:ascii="Arial" w:hAnsi="Arial" w:cs="Arial"/>
      <w:color w:val="000000"/>
      <w:sz w:val="20"/>
      <w:szCs w:val="20"/>
    </w:rPr>
  </w:style>
  <w:style w:type="character" w:customStyle="1" w:styleId="A2">
    <w:name w:val="A2"/>
    <w:uiPriority w:val="99"/>
    <w:rsid w:val="00D30285"/>
    <w:rPr>
      <w:rFonts w:cs="DIN"/>
      <w:color w:val="000000"/>
      <w:sz w:val="16"/>
      <w:szCs w:val="16"/>
    </w:rPr>
  </w:style>
  <w:style w:type="character" w:customStyle="1" w:styleId="berschrift2Zchn">
    <w:name w:val="Überschrift 2 Zchn"/>
    <w:basedOn w:val="Absatz-Standardschriftart"/>
    <w:link w:val="berschrift2"/>
    <w:uiPriority w:val="9"/>
    <w:semiHidden/>
    <w:rsid w:val="00CD09FF"/>
    <w:rPr>
      <w:rFonts w:asciiTheme="majorHAnsi" w:eastAsiaTheme="majorEastAsia" w:hAnsiTheme="majorHAnsi" w:cstheme="majorBidi"/>
      <w:b/>
      <w:bCs/>
      <w:color w:val="4F81BD" w:themeColor="accent1"/>
      <w:kern w:val="1"/>
      <w:sz w:val="26"/>
      <w:szCs w:val="26"/>
      <w:lang w:eastAsia="ar-SA"/>
    </w:rPr>
  </w:style>
  <w:style w:type="character" w:customStyle="1" w:styleId="berschrift4Zchn">
    <w:name w:val="Überschrift 4 Zchn"/>
    <w:basedOn w:val="Absatz-Standardschriftart"/>
    <w:link w:val="berschrift4"/>
    <w:uiPriority w:val="9"/>
    <w:semiHidden/>
    <w:rsid w:val="00CD09FF"/>
    <w:rPr>
      <w:rFonts w:asciiTheme="majorHAnsi" w:eastAsiaTheme="majorEastAsia" w:hAnsiTheme="majorHAnsi" w:cstheme="majorBidi"/>
      <w:b/>
      <w:bCs/>
      <w:i/>
      <w:iCs/>
      <w:color w:val="4F81BD" w:themeColor="accent1"/>
      <w:kern w:val="1"/>
      <w:sz w:val="24"/>
      <w:szCs w:val="24"/>
      <w:lang w:eastAsia="ar-SA"/>
    </w:rPr>
  </w:style>
  <w:style w:type="character" w:styleId="Kommentarzeichen">
    <w:name w:val="annotation reference"/>
    <w:basedOn w:val="Absatz-Standardschriftart"/>
    <w:uiPriority w:val="99"/>
    <w:semiHidden/>
    <w:unhideWhenUsed/>
    <w:rsid w:val="00615C2B"/>
    <w:rPr>
      <w:sz w:val="16"/>
      <w:szCs w:val="16"/>
    </w:rPr>
  </w:style>
  <w:style w:type="paragraph" w:styleId="Kommentartext">
    <w:name w:val="annotation text"/>
    <w:basedOn w:val="Standard"/>
    <w:link w:val="KommentartextZchn"/>
    <w:uiPriority w:val="99"/>
    <w:semiHidden/>
    <w:unhideWhenUsed/>
    <w:rsid w:val="00615C2B"/>
    <w:rPr>
      <w:sz w:val="20"/>
      <w:szCs w:val="20"/>
    </w:rPr>
  </w:style>
  <w:style w:type="character" w:customStyle="1" w:styleId="KommentartextZchn">
    <w:name w:val="Kommentartext Zchn"/>
    <w:basedOn w:val="Absatz-Standardschriftart"/>
    <w:link w:val="Kommentartext"/>
    <w:uiPriority w:val="99"/>
    <w:semiHidden/>
    <w:rsid w:val="00615C2B"/>
    <w:rPr>
      <w:rFonts w:eastAsia="Arial Unicode MS"/>
      <w:kern w:val="1"/>
      <w:lang w:eastAsia="ar-SA"/>
    </w:rPr>
  </w:style>
  <w:style w:type="paragraph" w:styleId="Kommentarthema">
    <w:name w:val="annotation subject"/>
    <w:basedOn w:val="Kommentartext"/>
    <w:next w:val="Kommentartext"/>
    <w:link w:val="KommentarthemaZchn"/>
    <w:uiPriority w:val="99"/>
    <w:semiHidden/>
    <w:unhideWhenUsed/>
    <w:rsid w:val="00615C2B"/>
    <w:rPr>
      <w:b/>
      <w:bCs/>
    </w:rPr>
  </w:style>
  <w:style w:type="character" w:customStyle="1" w:styleId="KommentarthemaZchn">
    <w:name w:val="Kommentarthema Zchn"/>
    <w:basedOn w:val="KommentartextZchn"/>
    <w:link w:val="Kommentarthema"/>
    <w:uiPriority w:val="99"/>
    <w:semiHidden/>
    <w:rsid w:val="00615C2B"/>
    <w:rPr>
      <w:rFonts w:eastAsia="Arial Unicode MS"/>
      <w:b/>
      <w:bCs/>
      <w:kern w:val="1"/>
      <w:lang w:eastAsia="ar-SA"/>
    </w:rPr>
  </w:style>
  <w:style w:type="paragraph" w:styleId="Sprechblasentext">
    <w:name w:val="Balloon Text"/>
    <w:basedOn w:val="Standard"/>
    <w:link w:val="SprechblasentextZchn"/>
    <w:uiPriority w:val="99"/>
    <w:semiHidden/>
    <w:unhideWhenUsed/>
    <w:rsid w:val="00615C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C2B"/>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657">
      <w:bodyDiv w:val="1"/>
      <w:marLeft w:val="0"/>
      <w:marRight w:val="0"/>
      <w:marTop w:val="0"/>
      <w:marBottom w:val="0"/>
      <w:divBdr>
        <w:top w:val="none" w:sz="0" w:space="0" w:color="auto"/>
        <w:left w:val="none" w:sz="0" w:space="0" w:color="auto"/>
        <w:bottom w:val="none" w:sz="0" w:space="0" w:color="auto"/>
        <w:right w:val="none" w:sz="0" w:space="0" w:color="auto"/>
      </w:divBdr>
      <w:divsChild>
        <w:div w:id="1817913063">
          <w:marLeft w:val="0"/>
          <w:marRight w:val="0"/>
          <w:marTop w:val="0"/>
          <w:marBottom w:val="0"/>
          <w:divBdr>
            <w:top w:val="none" w:sz="0" w:space="0" w:color="auto"/>
            <w:left w:val="none" w:sz="0" w:space="0" w:color="auto"/>
            <w:bottom w:val="none" w:sz="0" w:space="0" w:color="auto"/>
            <w:right w:val="none" w:sz="0" w:space="0" w:color="auto"/>
          </w:divBdr>
          <w:divsChild>
            <w:div w:id="76094967">
              <w:marLeft w:val="0"/>
              <w:marRight w:val="0"/>
              <w:marTop w:val="0"/>
              <w:marBottom w:val="0"/>
              <w:divBdr>
                <w:top w:val="none" w:sz="0" w:space="0" w:color="auto"/>
                <w:left w:val="none" w:sz="0" w:space="0" w:color="auto"/>
                <w:bottom w:val="none" w:sz="0" w:space="0" w:color="auto"/>
                <w:right w:val="none" w:sz="0" w:space="0" w:color="auto"/>
              </w:divBdr>
              <w:divsChild>
                <w:div w:id="366301503">
                  <w:marLeft w:val="0"/>
                  <w:marRight w:val="0"/>
                  <w:marTop w:val="0"/>
                  <w:marBottom w:val="0"/>
                  <w:divBdr>
                    <w:top w:val="none" w:sz="0" w:space="0" w:color="auto"/>
                    <w:left w:val="none" w:sz="0" w:space="0" w:color="auto"/>
                    <w:bottom w:val="none" w:sz="0" w:space="0" w:color="auto"/>
                    <w:right w:val="none" w:sz="0" w:space="0" w:color="auto"/>
                  </w:divBdr>
                </w:div>
              </w:divsChild>
            </w:div>
            <w:div w:id="558827853">
              <w:marLeft w:val="0"/>
              <w:marRight w:val="0"/>
              <w:marTop w:val="0"/>
              <w:marBottom w:val="0"/>
              <w:divBdr>
                <w:top w:val="none" w:sz="0" w:space="0" w:color="auto"/>
                <w:left w:val="none" w:sz="0" w:space="0" w:color="auto"/>
                <w:bottom w:val="none" w:sz="0" w:space="0" w:color="auto"/>
                <w:right w:val="none" w:sz="0" w:space="0" w:color="auto"/>
              </w:divBdr>
              <w:divsChild>
                <w:div w:id="1434086111">
                  <w:marLeft w:val="0"/>
                  <w:marRight w:val="0"/>
                  <w:marTop w:val="0"/>
                  <w:marBottom w:val="0"/>
                  <w:divBdr>
                    <w:top w:val="none" w:sz="0" w:space="0" w:color="auto"/>
                    <w:left w:val="none" w:sz="0" w:space="0" w:color="auto"/>
                    <w:bottom w:val="none" w:sz="0" w:space="0" w:color="auto"/>
                    <w:right w:val="none" w:sz="0" w:space="0" w:color="auto"/>
                  </w:divBdr>
                  <w:divsChild>
                    <w:div w:id="1799295094">
                      <w:marLeft w:val="0"/>
                      <w:marRight w:val="0"/>
                      <w:marTop w:val="0"/>
                      <w:marBottom w:val="0"/>
                      <w:divBdr>
                        <w:top w:val="none" w:sz="0" w:space="0" w:color="auto"/>
                        <w:left w:val="none" w:sz="0" w:space="0" w:color="auto"/>
                        <w:bottom w:val="none" w:sz="0" w:space="0" w:color="auto"/>
                        <w:right w:val="none" w:sz="0" w:space="0" w:color="auto"/>
                      </w:divBdr>
                    </w:div>
                    <w:div w:id="87581667">
                      <w:marLeft w:val="0"/>
                      <w:marRight w:val="0"/>
                      <w:marTop w:val="0"/>
                      <w:marBottom w:val="0"/>
                      <w:divBdr>
                        <w:top w:val="none" w:sz="0" w:space="0" w:color="auto"/>
                        <w:left w:val="none" w:sz="0" w:space="0" w:color="auto"/>
                        <w:bottom w:val="none" w:sz="0" w:space="0" w:color="auto"/>
                        <w:right w:val="none" w:sz="0" w:space="0" w:color="auto"/>
                      </w:divBdr>
                    </w:div>
                    <w:div w:id="1977295967">
                      <w:marLeft w:val="0"/>
                      <w:marRight w:val="0"/>
                      <w:marTop w:val="0"/>
                      <w:marBottom w:val="0"/>
                      <w:divBdr>
                        <w:top w:val="none" w:sz="0" w:space="0" w:color="auto"/>
                        <w:left w:val="none" w:sz="0" w:space="0" w:color="auto"/>
                        <w:bottom w:val="none" w:sz="0" w:space="0" w:color="auto"/>
                        <w:right w:val="none" w:sz="0" w:space="0" w:color="auto"/>
                      </w:divBdr>
                      <w:divsChild>
                        <w:div w:id="1609771281">
                          <w:marLeft w:val="0"/>
                          <w:marRight w:val="0"/>
                          <w:marTop w:val="0"/>
                          <w:marBottom w:val="0"/>
                          <w:divBdr>
                            <w:top w:val="none" w:sz="0" w:space="0" w:color="auto"/>
                            <w:left w:val="none" w:sz="0" w:space="0" w:color="auto"/>
                            <w:bottom w:val="none" w:sz="0" w:space="0" w:color="auto"/>
                            <w:right w:val="none" w:sz="0" w:space="0" w:color="auto"/>
                          </w:divBdr>
                          <w:divsChild>
                            <w:div w:id="10216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5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KULTURELLE GLOBALISIERUNG – Fast Food (Stand: 10</vt:lpstr>
    </vt:vector>
  </TitlesOfParts>
  <Company>TOSHIBA</Company>
  <LinksUpToDate>false</LinksUpToDate>
  <CharactersWithSpaces>5278</CharactersWithSpaces>
  <SharedDoc>false</SharedDoc>
  <HLinks>
    <vt:vector size="6" baseType="variant">
      <vt:variant>
        <vt:i4>7078013</vt:i4>
      </vt:variant>
      <vt:variant>
        <vt:i4>0</vt:i4>
      </vt:variant>
      <vt:variant>
        <vt:i4>0</vt:i4>
      </vt:variant>
      <vt:variant>
        <vt:i4>5</vt:i4>
      </vt:variant>
      <vt:variant>
        <vt:lpwstr>http://www.yfu.de/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KULTURELLE GLOBALISIERUNG – Fast Food (Stand: 10</dc:title>
  <dc:creator>AL</dc:creator>
  <cp:lastModifiedBy>Christian Hartmann</cp:lastModifiedBy>
  <cp:revision>7</cp:revision>
  <cp:lastPrinted>1900-12-31T23:00:00Z</cp:lastPrinted>
  <dcterms:created xsi:type="dcterms:W3CDTF">2017-09-07T14:32:00Z</dcterms:created>
  <dcterms:modified xsi:type="dcterms:W3CDTF">2024-01-29T15:31:00Z</dcterms:modified>
</cp:coreProperties>
</file>