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9E" w:rsidRPr="000F69F7" w:rsidRDefault="0084509E" w:rsidP="00076BF7">
      <w:pPr>
        <w:autoSpaceDE w:val="0"/>
        <w:autoSpaceDN w:val="0"/>
        <w:adjustRightInd w:val="0"/>
        <w:rPr>
          <w:rFonts w:ascii="Arial" w:hAnsi="Arial" w:cs="Arial"/>
          <w:b/>
          <w:shd w:val="clear" w:color="auto" w:fill="FFFFFF"/>
        </w:rPr>
      </w:pPr>
      <w:bookmarkStart w:id="0" w:name="_GoBack"/>
      <w:bookmarkEnd w:id="0"/>
      <w:r w:rsidRPr="000F69F7">
        <w:rPr>
          <w:rFonts w:ascii="Arial" w:hAnsi="Arial" w:cs="Arial"/>
          <w:b/>
          <w:shd w:val="clear" w:color="auto" w:fill="FFFFFF"/>
        </w:rPr>
        <w:t xml:space="preserve">Die Kinderlosenquote der Frauen im Alter zwischen 45 und 49 Jahren betrug im Jahr 2018 in Deutschland 21 Prozent. </w:t>
      </w:r>
      <w:r w:rsidR="005015D4" w:rsidRPr="000F69F7">
        <w:rPr>
          <w:rFonts w:ascii="Arial" w:hAnsi="Arial" w:cs="Arial"/>
          <w:b/>
          <w:shd w:val="clear" w:color="auto" w:fill="FFFFFF"/>
        </w:rPr>
        <w:t xml:space="preserve">Damit war die Quote etwa doppelt so hoch wie Anfang der 1980er-Jahre. </w:t>
      </w:r>
      <w:r w:rsidRPr="000F69F7">
        <w:rPr>
          <w:rFonts w:ascii="Arial" w:hAnsi="Arial" w:cs="Arial"/>
          <w:b/>
          <w:shd w:val="clear" w:color="auto" w:fill="FFFFFF"/>
        </w:rPr>
        <w:t xml:space="preserve">Besonders hoch war </w:t>
      </w:r>
      <w:r w:rsidR="00BC156B" w:rsidRPr="000F69F7">
        <w:rPr>
          <w:rFonts w:ascii="Arial" w:hAnsi="Arial" w:cs="Arial"/>
          <w:b/>
          <w:shd w:val="clear" w:color="auto" w:fill="FFFFFF"/>
        </w:rPr>
        <w:t xml:space="preserve">die Kinderlosenquote </w:t>
      </w:r>
      <w:r w:rsidR="004246D6" w:rsidRPr="000F69F7">
        <w:rPr>
          <w:rFonts w:ascii="Arial" w:hAnsi="Arial" w:cs="Arial"/>
          <w:b/>
          <w:shd w:val="clear" w:color="auto" w:fill="FFFFFF"/>
        </w:rPr>
        <w:t xml:space="preserve">2018 </w:t>
      </w:r>
      <w:r w:rsidR="00BC156B" w:rsidRPr="000F69F7">
        <w:rPr>
          <w:rFonts w:ascii="Arial" w:hAnsi="Arial" w:cs="Arial"/>
          <w:b/>
          <w:shd w:val="clear" w:color="auto" w:fill="FFFFFF"/>
        </w:rPr>
        <w:t>in den Stad</w:t>
      </w:r>
      <w:r w:rsidRPr="000F69F7">
        <w:rPr>
          <w:rFonts w:ascii="Arial" w:hAnsi="Arial" w:cs="Arial"/>
          <w:b/>
          <w:shd w:val="clear" w:color="auto" w:fill="FFFFFF"/>
        </w:rPr>
        <w:t xml:space="preserve">tstaaten </w:t>
      </w:r>
      <w:r w:rsidR="005015D4" w:rsidRPr="000F69F7">
        <w:rPr>
          <w:rFonts w:ascii="Arial" w:hAnsi="Arial" w:cs="Arial"/>
          <w:b/>
          <w:shd w:val="clear" w:color="auto" w:fill="FFFFFF"/>
        </w:rPr>
        <w:t xml:space="preserve">(28 </w:t>
      </w:r>
      <w:r w:rsidRPr="000F69F7">
        <w:rPr>
          <w:rFonts w:ascii="Arial" w:hAnsi="Arial" w:cs="Arial"/>
          <w:b/>
          <w:shd w:val="clear" w:color="auto" w:fill="FFFFFF"/>
        </w:rPr>
        <w:t>Prozent</w:t>
      </w:r>
      <w:r w:rsidR="005015D4" w:rsidRPr="000F69F7">
        <w:rPr>
          <w:rFonts w:ascii="Arial" w:hAnsi="Arial" w:cs="Arial"/>
          <w:b/>
          <w:shd w:val="clear" w:color="auto" w:fill="FFFFFF"/>
        </w:rPr>
        <w:t xml:space="preserve">). </w:t>
      </w:r>
      <w:r w:rsidRPr="000F69F7">
        <w:rPr>
          <w:rFonts w:ascii="Arial" w:hAnsi="Arial" w:cs="Arial"/>
          <w:b/>
          <w:shd w:val="clear" w:color="auto" w:fill="FFFFFF"/>
        </w:rPr>
        <w:t xml:space="preserve">In den westlichen Flächenländern </w:t>
      </w:r>
      <w:r w:rsidR="005015D4" w:rsidRPr="000F69F7">
        <w:rPr>
          <w:rFonts w:ascii="Arial" w:hAnsi="Arial" w:cs="Arial"/>
          <w:b/>
          <w:shd w:val="clear" w:color="auto" w:fill="FFFFFF"/>
        </w:rPr>
        <w:t>lag die Kinderlosenquote der 45- bis 49-jährigen Frauen im Jahr 2018 bei 22 Prozent und damit deutlich über der Quote i</w:t>
      </w:r>
      <w:r w:rsidRPr="000F69F7">
        <w:rPr>
          <w:rFonts w:ascii="Arial" w:hAnsi="Arial" w:cs="Arial"/>
          <w:b/>
          <w:shd w:val="clear" w:color="auto" w:fill="FFFFFF"/>
        </w:rPr>
        <w:t xml:space="preserve">n den ostdeutschen Flächenländern </w:t>
      </w:r>
      <w:r w:rsidR="005015D4" w:rsidRPr="000F69F7">
        <w:rPr>
          <w:rFonts w:ascii="Arial" w:hAnsi="Arial" w:cs="Arial"/>
          <w:b/>
          <w:shd w:val="clear" w:color="auto" w:fill="FFFFFF"/>
        </w:rPr>
        <w:t>mit 15 Prozent</w:t>
      </w:r>
      <w:r w:rsidRPr="000F69F7">
        <w:rPr>
          <w:rFonts w:ascii="Arial" w:hAnsi="Arial" w:cs="Arial"/>
          <w:b/>
          <w:shd w:val="clear" w:color="auto" w:fill="FFFFFF"/>
        </w:rPr>
        <w:t xml:space="preserve">. Größer als die Unterschiede zwischen Ost und West sind die Unterschiede zwischen den Frauen, die in Deutschland bzw. im Ausland geboren sind. </w:t>
      </w:r>
      <w:r w:rsidR="00076BF7" w:rsidRPr="000F69F7">
        <w:rPr>
          <w:rFonts w:ascii="Arial" w:hAnsi="Arial" w:cs="Arial"/>
          <w:b/>
          <w:shd w:val="clear" w:color="auto" w:fill="FFFFFF"/>
        </w:rPr>
        <w:t xml:space="preserve">Dabei </w:t>
      </w:r>
      <w:r w:rsidRPr="000F69F7">
        <w:rPr>
          <w:rFonts w:ascii="Arial" w:hAnsi="Arial" w:cs="Arial"/>
          <w:b/>
          <w:shd w:val="clear" w:color="auto" w:fill="FFFFFF"/>
        </w:rPr>
        <w:t>beeinflusst die relativ hohe Kinderzahl der Zuwanderinnen mit niedriger Bildung maßgeblich die Kinderzahl der Zuwanderinnen insgesamt.</w:t>
      </w:r>
    </w:p>
    <w:p w:rsidR="00A47AB3" w:rsidRPr="000F69F7" w:rsidRDefault="00A47AB3" w:rsidP="00A47AB3">
      <w:pPr>
        <w:pStyle w:val="Default"/>
        <w:rPr>
          <w:rFonts w:ascii="Arial" w:hAnsi="Arial" w:cs="Arial"/>
          <w:color w:val="auto"/>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0F69F7" w:rsidRDefault="00CA5D69" w:rsidP="002D0888">
      <w:pPr>
        <w:autoSpaceDE w:val="0"/>
        <w:autoSpaceDN w:val="0"/>
        <w:adjustRightInd w:val="0"/>
        <w:rPr>
          <w:rFonts w:ascii="Arial" w:hAnsi="Arial" w:cs="Arial"/>
          <w:shd w:val="clear" w:color="auto" w:fill="FFFFFF"/>
        </w:rPr>
      </w:pPr>
    </w:p>
    <w:p w:rsidR="002D0888" w:rsidRPr="000F69F7" w:rsidRDefault="00063725" w:rsidP="002D0888">
      <w:pPr>
        <w:autoSpaceDE w:val="0"/>
        <w:autoSpaceDN w:val="0"/>
        <w:adjustRightInd w:val="0"/>
        <w:rPr>
          <w:rFonts w:ascii="Arial" w:hAnsi="Arial" w:cs="Arial"/>
          <w:shd w:val="clear" w:color="auto" w:fill="FFFFFF"/>
        </w:rPr>
      </w:pPr>
      <w:r w:rsidRPr="000F69F7">
        <w:rPr>
          <w:rFonts w:ascii="Arial" w:hAnsi="Arial" w:cs="Arial"/>
          <w:shd w:val="clear" w:color="auto" w:fill="FFFFFF"/>
        </w:rPr>
        <w:t xml:space="preserve">Bei den Frauen, die in den Jahren 1943 bis 1973 geboren </w:t>
      </w:r>
      <w:r w:rsidR="00E10A8F" w:rsidRPr="000F69F7">
        <w:rPr>
          <w:rFonts w:ascii="Arial" w:hAnsi="Arial" w:cs="Arial"/>
          <w:shd w:val="clear" w:color="auto" w:fill="FFFFFF"/>
        </w:rPr>
        <w:t>sind</w:t>
      </w:r>
      <w:r w:rsidRPr="000F69F7">
        <w:rPr>
          <w:rFonts w:ascii="Arial" w:hAnsi="Arial" w:cs="Arial"/>
          <w:shd w:val="clear" w:color="auto" w:fill="FFFFFF"/>
        </w:rPr>
        <w:t>, verringerte sich die Kinderzahl je Frau zunächst von 1,8 auf gut 1,6 und stabilisierte sich ab dem Jahrgang 1964 bei knapp 1,6 Kindern je Frau. Gleichzeitig schwankt b</w:t>
      </w:r>
      <w:r w:rsidR="005164E1" w:rsidRPr="000F69F7">
        <w:rPr>
          <w:rFonts w:ascii="Arial" w:hAnsi="Arial" w:cs="Arial"/>
          <w:shd w:val="clear" w:color="auto" w:fill="FFFFFF"/>
        </w:rPr>
        <w:t>ei d</w:t>
      </w:r>
      <w:r w:rsidRPr="000F69F7">
        <w:rPr>
          <w:rFonts w:ascii="Arial" w:hAnsi="Arial" w:cs="Arial"/>
          <w:shd w:val="clear" w:color="auto" w:fill="FFFFFF"/>
        </w:rPr>
        <w:t>i</w:t>
      </w:r>
      <w:r w:rsidR="005164E1" w:rsidRPr="000F69F7">
        <w:rPr>
          <w:rFonts w:ascii="Arial" w:hAnsi="Arial" w:cs="Arial"/>
          <w:shd w:val="clear" w:color="auto" w:fill="FFFFFF"/>
        </w:rPr>
        <w:t>e</w:t>
      </w:r>
      <w:r w:rsidRPr="000F69F7">
        <w:rPr>
          <w:rFonts w:ascii="Arial" w:hAnsi="Arial" w:cs="Arial"/>
          <w:shd w:val="clear" w:color="auto" w:fill="FFFFFF"/>
        </w:rPr>
        <w:t>se</w:t>
      </w:r>
      <w:r w:rsidR="005164E1" w:rsidRPr="000F69F7">
        <w:rPr>
          <w:rFonts w:ascii="Arial" w:hAnsi="Arial" w:cs="Arial"/>
          <w:shd w:val="clear" w:color="auto" w:fill="FFFFFF"/>
        </w:rPr>
        <w:t xml:space="preserve">n Jahrgängen </w:t>
      </w:r>
      <w:r w:rsidR="002D0888" w:rsidRPr="000F69F7">
        <w:rPr>
          <w:rFonts w:ascii="Arial" w:hAnsi="Arial" w:cs="Arial"/>
          <w:shd w:val="clear" w:color="auto" w:fill="FFFFFF"/>
        </w:rPr>
        <w:t xml:space="preserve">die durchschnittliche Kinderzahl je Mutter </w:t>
      </w:r>
      <w:r w:rsidR="005164E1" w:rsidRPr="000F69F7">
        <w:rPr>
          <w:rFonts w:ascii="Arial" w:hAnsi="Arial" w:cs="Arial"/>
          <w:shd w:val="clear" w:color="auto" w:fill="FFFFFF"/>
        </w:rPr>
        <w:t xml:space="preserve">geringfügig um </w:t>
      </w:r>
      <w:r w:rsidR="002D0888" w:rsidRPr="000F69F7">
        <w:rPr>
          <w:rFonts w:ascii="Arial" w:hAnsi="Arial" w:cs="Arial"/>
          <w:shd w:val="clear" w:color="auto" w:fill="FFFFFF"/>
        </w:rPr>
        <w:t>2</w:t>
      </w:r>
      <w:r w:rsidR="005164E1" w:rsidRPr="000F69F7">
        <w:rPr>
          <w:rFonts w:ascii="Arial" w:hAnsi="Arial" w:cs="Arial"/>
          <w:shd w:val="clear" w:color="auto" w:fill="FFFFFF"/>
        </w:rPr>
        <w:t>,0</w:t>
      </w:r>
      <w:r w:rsidR="002D0888" w:rsidRPr="000F69F7">
        <w:rPr>
          <w:rFonts w:ascii="Arial" w:hAnsi="Arial" w:cs="Arial"/>
          <w:shd w:val="clear" w:color="auto" w:fill="FFFFFF"/>
        </w:rPr>
        <w:t xml:space="preserve">. Für </w:t>
      </w:r>
      <w:r w:rsidR="00E10F9C" w:rsidRPr="000F69F7">
        <w:rPr>
          <w:rFonts w:ascii="Arial" w:hAnsi="Arial" w:cs="Arial"/>
          <w:shd w:val="clear" w:color="auto" w:fill="FFFFFF"/>
        </w:rPr>
        <w:t xml:space="preserve">die </w:t>
      </w:r>
      <w:r w:rsidR="002D0888" w:rsidRPr="000F69F7">
        <w:rPr>
          <w:rFonts w:ascii="Arial" w:hAnsi="Arial" w:cs="Arial"/>
          <w:shd w:val="clear" w:color="auto" w:fill="FFFFFF"/>
        </w:rPr>
        <w:t xml:space="preserve">abnehmende </w:t>
      </w:r>
      <w:r w:rsidR="00E10F9C" w:rsidRPr="000F69F7">
        <w:rPr>
          <w:rFonts w:ascii="Arial" w:hAnsi="Arial" w:cs="Arial"/>
          <w:shd w:val="clear" w:color="auto" w:fill="FFFFFF"/>
        </w:rPr>
        <w:t xml:space="preserve">Kinderzahl je Frau </w:t>
      </w:r>
      <w:r w:rsidR="002D0888" w:rsidRPr="000F69F7">
        <w:rPr>
          <w:rFonts w:ascii="Arial" w:hAnsi="Arial" w:cs="Arial"/>
          <w:shd w:val="clear" w:color="auto" w:fill="FFFFFF"/>
        </w:rPr>
        <w:t xml:space="preserve">ist also seit dem Jahrgang 1943 nicht die Kinderzahl je Mutter verantwortlich, sondern die zunehmende Zahl an Frauen, die kinderlos bleiben. </w:t>
      </w:r>
      <w:r w:rsidR="00495E6F" w:rsidRPr="000F69F7">
        <w:rPr>
          <w:rFonts w:ascii="Arial" w:hAnsi="Arial" w:cs="Arial"/>
          <w:shd w:val="clear" w:color="auto" w:fill="FFFFFF"/>
        </w:rPr>
        <w:t>Verei</w:t>
      </w:r>
      <w:r w:rsidR="00E10F9C" w:rsidRPr="000F69F7">
        <w:rPr>
          <w:rFonts w:ascii="Arial" w:hAnsi="Arial" w:cs="Arial"/>
          <w:shd w:val="clear" w:color="auto" w:fill="FFFFFF"/>
        </w:rPr>
        <w:t>nfach</w:t>
      </w:r>
      <w:r w:rsidR="00495E6F" w:rsidRPr="000F69F7">
        <w:rPr>
          <w:rFonts w:ascii="Arial" w:hAnsi="Arial" w:cs="Arial"/>
          <w:shd w:val="clear" w:color="auto" w:fill="FFFFFF"/>
        </w:rPr>
        <w:t>t</w:t>
      </w:r>
      <w:r w:rsidR="00E10F9C" w:rsidRPr="000F69F7">
        <w:rPr>
          <w:rFonts w:ascii="Arial" w:hAnsi="Arial" w:cs="Arial"/>
          <w:shd w:val="clear" w:color="auto" w:fill="FFFFFF"/>
        </w:rPr>
        <w:t xml:space="preserve"> formuliert bekommen die Frauen, die </w:t>
      </w:r>
      <w:r w:rsidR="00495E6F" w:rsidRPr="000F69F7">
        <w:rPr>
          <w:rFonts w:ascii="Arial" w:hAnsi="Arial" w:cs="Arial"/>
          <w:shd w:val="clear" w:color="auto" w:fill="FFFFFF"/>
        </w:rPr>
        <w:t>Mütter werden</w:t>
      </w:r>
      <w:r w:rsidR="00E10F9C" w:rsidRPr="000F69F7">
        <w:rPr>
          <w:rFonts w:ascii="Arial" w:hAnsi="Arial" w:cs="Arial"/>
          <w:shd w:val="clear" w:color="auto" w:fill="FFFFFF"/>
        </w:rPr>
        <w:t xml:space="preserve">, </w:t>
      </w:r>
      <w:r w:rsidR="00EC6A91" w:rsidRPr="000F69F7">
        <w:rPr>
          <w:rFonts w:ascii="Arial" w:hAnsi="Arial" w:cs="Arial"/>
          <w:shd w:val="clear" w:color="auto" w:fill="FFFFFF"/>
        </w:rPr>
        <w:t xml:space="preserve">im Durchschnitt </w:t>
      </w:r>
      <w:r w:rsidR="00E10F9C" w:rsidRPr="000F69F7">
        <w:rPr>
          <w:rFonts w:ascii="Arial" w:hAnsi="Arial" w:cs="Arial"/>
          <w:shd w:val="clear" w:color="auto" w:fill="FFFFFF"/>
        </w:rPr>
        <w:t>(weiterhin) zwei Kinder, aber es gibt immer mehr Frauen, die keine Kinder bekommen.</w:t>
      </w:r>
    </w:p>
    <w:p w:rsidR="003349A8" w:rsidRPr="000F69F7" w:rsidRDefault="003349A8" w:rsidP="002D0888">
      <w:pPr>
        <w:autoSpaceDE w:val="0"/>
        <w:autoSpaceDN w:val="0"/>
        <w:adjustRightInd w:val="0"/>
        <w:rPr>
          <w:rFonts w:ascii="Arial" w:hAnsi="Arial" w:cs="Arial"/>
          <w:shd w:val="clear" w:color="auto" w:fill="FFFFFF"/>
        </w:rPr>
      </w:pPr>
    </w:p>
    <w:p w:rsidR="002D0888" w:rsidRPr="000F69F7" w:rsidRDefault="00DD4381" w:rsidP="00B5718C">
      <w:pPr>
        <w:autoSpaceDE w:val="0"/>
        <w:autoSpaceDN w:val="0"/>
        <w:adjustRightInd w:val="0"/>
        <w:rPr>
          <w:rFonts w:ascii="Arial" w:hAnsi="Arial" w:cs="Arial"/>
          <w:shd w:val="clear" w:color="auto" w:fill="FFFFFF"/>
        </w:rPr>
      </w:pPr>
      <w:r w:rsidRPr="000F69F7">
        <w:rPr>
          <w:rFonts w:ascii="Arial" w:hAnsi="Arial" w:cs="Arial"/>
          <w:shd w:val="clear" w:color="auto" w:fill="FFFFFF"/>
        </w:rPr>
        <w:t xml:space="preserve">Die Kinderlosenquote </w:t>
      </w:r>
      <w:r w:rsidR="00E10A8F" w:rsidRPr="000F69F7">
        <w:rPr>
          <w:rFonts w:ascii="Arial" w:hAnsi="Arial" w:cs="Arial"/>
          <w:shd w:val="clear" w:color="auto" w:fill="FFFFFF"/>
        </w:rPr>
        <w:t xml:space="preserve">der </w:t>
      </w:r>
      <w:r w:rsidRPr="000F69F7">
        <w:rPr>
          <w:rFonts w:ascii="Arial" w:hAnsi="Arial" w:cs="Arial"/>
          <w:shd w:val="clear" w:color="auto" w:fill="FFFFFF"/>
        </w:rPr>
        <w:t>43</w:t>
      </w:r>
      <w:r w:rsidR="00E10A8F" w:rsidRPr="000F69F7">
        <w:rPr>
          <w:rFonts w:ascii="Arial" w:hAnsi="Arial" w:cs="Arial"/>
          <w:shd w:val="clear" w:color="auto" w:fill="FFFFFF"/>
        </w:rPr>
        <w:t xml:space="preserve">-jährigen oder älteren Frauen </w:t>
      </w:r>
      <w:r w:rsidRPr="000F69F7">
        <w:rPr>
          <w:rFonts w:ascii="Arial" w:hAnsi="Arial" w:cs="Arial"/>
          <w:shd w:val="clear" w:color="auto" w:fill="FFFFFF"/>
        </w:rPr>
        <w:t>hat sich zwischen den Jahrgängen 1937 und 1976 von 11 auf 22 Prozent verdoppelt.</w:t>
      </w:r>
      <w:r w:rsidR="003349A8" w:rsidRPr="000F69F7">
        <w:rPr>
          <w:rFonts w:ascii="Arial" w:hAnsi="Arial" w:cs="Arial"/>
          <w:shd w:val="clear" w:color="auto" w:fill="FFFFFF"/>
        </w:rPr>
        <w:t xml:space="preserve"> </w:t>
      </w:r>
      <w:r w:rsidRPr="000F69F7">
        <w:rPr>
          <w:rFonts w:ascii="Arial" w:hAnsi="Arial" w:cs="Arial"/>
          <w:shd w:val="clear" w:color="auto" w:fill="FFFFFF"/>
        </w:rPr>
        <w:t xml:space="preserve">Die Kinderlosenquote der Frauen im Alter zwischen 45 und 49 Jahren betrug </w:t>
      </w:r>
      <w:r w:rsidR="00E10A8F" w:rsidRPr="000F69F7">
        <w:rPr>
          <w:rFonts w:ascii="Arial" w:hAnsi="Arial" w:cs="Arial"/>
          <w:shd w:val="clear" w:color="auto" w:fill="FFFFFF"/>
        </w:rPr>
        <w:t xml:space="preserve">im Jahr </w:t>
      </w:r>
      <w:r w:rsidRPr="000F69F7">
        <w:rPr>
          <w:rFonts w:ascii="Arial" w:hAnsi="Arial" w:cs="Arial"/>
          <w:shd w:val="clear" w:color="auto" w:fill="FFFFFF"/>
        </w:rPr>
        <w:t xml:space="preserve">2018 in Deutschland 21 Prozent. Besonders hoch war </w:t>
      </w:r>
      <w:r w:rsidR="00BC156B" w:rsidRPr="000F69F7">
        <w:rPr>
          <w:rFonts w:ascii="Arial" w:hAnsi="Arial" w:cs="Arial"/>
          <w:shd w:val="clear" w:color="auto" w:fill="FFFFFF"/>
        </w:rPr>
        <w:t>die Kinderlosenquote in den Stad</w:t>
      </w:r>
      <w:r w:rsidRPr="000F69F7">
        <w:rPr>
          <w:rFonts w:ascii="Arial" w:hAnsi="Arial" w:cs="Arial"/>
          <w:shd w:val="clear" w:color="auto" w:fill="FFFFFF"/>
        </w:rPr>
        <w:t>tstaaten</w:t>
      </w:r>
      <w:r w:rsidR="002C557F" w:rsidRPr="000F69F7">
        <w:rPr>
          <w:rFonts w:ascii="Arial" w:hAnsi="Arial" w:cs="Arial"/>
          <w:shd w:val="clear" w:color="auto" w:fill="FFFFFF"/>
        </w:rPr>
        <w:t xml:space="preserve">: </w:t>
      </w:r>
      <w:r w:rsidRPr="000F69F7">
        <w:rPr>
          <w:rFonts w:ascii="Arial" w:hAnsi="Arial" w:cs="Arial"/>
          <w:shd w:val="clear" w:color="auto" w:fill="FFFFFF"/>
        </w:rPr>
        <w:t xml:space="preserve">31 Prozent in Hamburg, 27 Prozent in Berlin und 25 Prozent in Bremen. In den westlichen Flächenländern war das Bild </w:t>
      </w:r>
      <w:r w:rsidR="002C557F" w:rsidRPr="000F69F7">
        <w:rPr>
          <w:rFonts w:ascii="Arial" w:hAnsi="Arial" w:cs="Arial"/>
          <w:shd w:val="clear" w:color="auto" w:fill="FFFFFF"/>
        </w:rPr>
        <w:t>relativ homogen (</w:t>
      </w:r>
      <w:r w:rsidRPr="000F69F7">
        <w:rPr>
          <w:rFonts w:ascii="Arial" w:hAnsi="Arial" w:cs="Arial"/>
          <w:shd w:val="clear" w:color="auto" w:fill="FFFFFF"/>
        </w:rPr>
        <w:t>21 bis 22 Prozent</w:t>
      </w:r>
      <w:r w:rsidR="002C557F" w:rsidRPr="000F69F7">
        <w:rPr>
          <w:rFonts w:ascii="Arial" w:hAnsi="Arial" w:cs="Arial"/>
          <w:shd w:val="clear" w:color="auto" w:fill="FFFFFF"/>
        </w:rPr>
        <w:t>)</w:t>
      </w:r>
      <w:r w:rsidRPr="000F69F7">
        <w:rPr>
          <w:rFonts w:ascii="Arial" w:hAnsi="Arial" w:cs="Arial"/>
          <w:shd w:val="clear" w:color="auto" w:fill="FFFFFF"/>
        </w:rPr>
        <w:t xml:space="preserve">. Lediglich Rheinland-Pfalz (25 Prozent) und </w:t>
      </w:r>
      <w:r w:rsidR="00762FB7" w:rsidRPr="000F69F7">
        <w:rPr>
          <w:rFonts w:ascii="Arial" w:hAnsi="Arial" w:cs="Arial"/>
          <w:shd w:val="clear" w:color="auto" w:fill="FFFFFF"/>
        </w:rPr>
        <w:t xml:space="preserve">das </w:t>
      </w:r>
      <w:r w:rsidRPr="000F69F7">
        <w:rPr>
          <w:rFonts w:ascii="Arial" w:hAnsi="Arial" w:cs="Arial"/>
          <w:shd w:val="clear" w:color="auto" w:fill="FFFFFF"/>
        </w:rPr>
        <w:t xml:space="preserve">Saarland (19 Prozent) </w:t>
      </w:r>
      <w:r w:rsidR="00762FB7" w:rsidRPr="000F69F7">
        <w:rPr>
          <w:rFonts w:ascii="Arial" w:hAnsi="Arial" w:cs="Arial"/>
          <w:shd w:val="clear" w:color="auto" w:fill="FFFFFF"/>
        </w:rPr>
        <w:t>wichen hiervon ab</w:t>
      </w:r>
      <w:r w:rsidRPr="000F69F7">
        <w:rPr>
          <w:rFonts w:ascii="Arial" w:hAnsi="Arial" w:cs="Arial"/>
          <w:shd w:val="clear" w:color="auto" w:fill="FFFFFF"/>
        </w:rPr>
        <w:t>. In den ostdeutschen Flächenländern war die Kinderlosenquote dagegen deutlich niedriger. Sie lag zwischen 13 Prozent in Thüringen und 16 Prozent in Brandenburg.</w:t>
      </w:r>
      <w:r w:rsidR="00BB1E93" w:rsidRPr="000F69F7">
        <w:rPr>
          <w:rFonts w:ascii="Arial" w:hAnsi="Arial" w:cs="Arial"/>
          <w:shd w:val="clear" w:color="auto" w:fill="FFFFFF"/>
        </w:rPr>
        <w:t xml:space="preserve"> </w:t>
      </w:r>
      <w:r w:rsidR="00B5718C" w:rsidRPr="000F69F7">
        <w:rPr>
          <w:rFonts w:ascii="Arial" w:hAnsi="Arial" w:cs="Arial"/>
          <w:shd w:val="clear" w:color="auto" w:fill="FFFFFF"/>
        </w:rPr>
        <w:t>In allen Bundesländern ist die Kinderlosigkeit in den urbanen Regionen durchweg höher</w:t>
      </w:r>
      <w:r w:rsidR="00DF46CF" w:rsidRPr="000F69F7">
        <w:rPr>
          <w:rFonts w:ascii="Arial" w:hAnsi="Arial" w:cs="Arial"/>
          <w:shd w:val="clear" w:color="auto" w:fill="FFFFFF"/>
        </w:rPr>
        <w:t xml:space="preserve"> </w:t>
      </w:r>
      <w:r w:rsidR="00B5718C" w:rsidRPr="000F69F7">
        <w:rPr>
          <w:rFonts w:ascii="Arial" w:hAnsi="Arial" w:cs="Arial"/>
          <w:shd w:val="clear" w:color="auto" w:fill="FFFFFF"/>
        </w:rPr>
        <w:t>als in den ländlichen. Besonders auffallend war 2018 diese</w:t>
      </w:r>
      <w:r w:rsidR="00DF46CF" w:rsidRPr="000F69F7">
        <w:rPr>
          <w:rFonts w:ascii="Arial" w:hAnsi="Arial" w:cs="Arial"/>
          <w:shd w:val="clear" w:color="auto" w:fill="FFFFFF"/>
        </w:rPr>
        <w:t>r</w:t>
      </w:r>
      <w:r w:rsidR="00B5718C" w:rsidRPr="000F69F7">
        <w:rPr>
          <w:rFonts w:ascii="Arial" w:hAnsi="Arial" w:cs="Arial"/>
          <w:shd w:val="clear" w:color="auto" w:fill="FFFFFF"/>
        </w:rPr>
        <w:t xml:space="preserve"> Unterschied in Bayern</w:t>
      </w:r>
      <w:r w:rsidR="00DF46CF" w:rsidRPr="000F69F7">
        <w:rPr>
          <w:rFonts w:ascii="Arial" w:hAnsi="Arial" w:cs="Arial"/>
          <w:shd w:val="clear" w:color="auto" w:fill="FFFFFF"/>
        </w:rPr>
        <w:t xml:space="preserve"> </w:t>
      </w:r>
      <w:r w:rsidR="00B5718C" w:rsidRPr="000F69F7">
        <w:rPr>
          <w:rFonts w:ascii="Arial" w:hAnsi="Arial" w:cs="Arial"/>
          <w:shd w:val="clear" w:color="auto" w:fill="FFFFFF"/>
        </w:rPr>
        <w:t xml:space="preserve">mit 17 </w:t>
      </w:r>
      <w:r w:rsidR="00DF46CF" w:rsidRPr="000F69F7">
        <w:rPr>
          <w:rFonts w:ascii="Arial" w:hAnsi="Arial" w:cs="Arial"/>
          <w:shd w:val="clear" w:color="auto" w:fill="FFFFFF"/>
        </w:rPr>
        <w:t>Prozent</w:t>
      </w:r>
      <w:r w:rsidR="00B5718C" w:rsidRPr="000F69F7">
        <w:rPr>
          <w:rFonts w:ascii="Arial" w:hAnsi="Arial" w:cs="Arial"/>
          <w:shd w:val="clear" w:color="auto" w:fill="FFFFFF"/>
        </w:rPr>
        <w:t xml:space="preserve"> kinderlosen Frauen auf dem Land und 30 </w:t>
      </w:r>
      <w:r w:rsidR="00DF46CF" w:rsidRPr="000F69F7">
        <w:rPr>
          <w:rFonts w:ascii="Arial" w:hAnsi="Arial" w:cs="Arial"/>
          <w:shd w:val="clear" w:color="auto" w:fill="FFFFFF"/>
        </w:rPr>
        <w:t>Prozent</w:t>
      </w:r>
      <w:r w:rsidR="00B5718C" w:rsidRPr="000F69F7">
        <w:rPr>
          <w:rFonts w:ascii="Arial" w:hAnsi="Arial" w:cs="Arial"/>
          <w:shd w:val="clear" w:color="auto" w:fill="FFFFFF"/>
        </w:rPr>
        <w:t xml:space="preserve"> in den Städten.</w:t>
      </w:r>
    </w:p>
    <w:p w:rsidR="003349A8" w:rsidRPr="000F69F7" w:rsidRDefault="003349A8" w:rsidP="00B5718C">
      <w:pPr>
        <w:autoSpaceDE w:val="0"/>
        <w:autoSpaceDN w:val="0"/>
        <w:adjustRightInd w:val="0"/>
        <w:rPr>
          <w:rFonts w:ascii="Arial" w:hAnsi="Arial" w:cs="Arial"/>
          <w:shd w:val="clear" w:color="auto" w:fill="FFFFFF"/>
        </w:rPr>
      </w:pPr>
    </w:p>
    <w:p w:rsidR="00DF46CF" w:rsidRPr="000F69F7" w:rsidRDefault="00DF46CF" w:rsidP="00DF46CF">
      <w:pPr>
        <w:autoSpaceDE w:val="0"/>
        <w:autoSpaceDN w:val="0"/>
        <w:adjustRightInd w:val="0"/>
        <w:rPr>
          <w:rFonts w:ascii="Arial" w:hAnsi="Arial" w:cs="Arial"/>
          <w:shd w:val="clear" w:color="auto" w:fill="FFFFFF"/>
        </w:rPr>
      </w:pPr>
      <w:r w:rsidRPr="000F69F7">
        <w:rPr>
          <w:rFonts w:ascii="Arial" w:hAnsi="Arial" w:cs="Arial"/>
          <w:shd w:val="clear" w:color="auto" w:fill="FFFFFF"/>
        </w:rPr>
        <w:t xml:space="preserve">Frauen mit akademischem beruflichem Bildungsabschluss sind </w:t>
      </w:r>
      <w:r w:rsidR="00762FB7" w:rsidRPr="000F69F7">
        <w:rPr>
          <w:rFonts w:ascii="Arial" w:hAnsi="Arial" w:cs="Arial"/>
          <w:shd w:val="clear" w:color="auto" w:fill="FFFFFF"/>
        </w:rPr>
        <w:t>überdurchschnittlich oft</w:t>
      </w:r>
      <w:r w:rsidRPr="000F69F7">
        <w:rPr>
          <w:rFonts w:ascii="Arial" w:hAnsi="Arial" w:cs="Arial"/>
          <w:shd w:val="clear" w:color="auto" w:fill="FFFFFF"/>
        </w:rPr>
        <w:t xml:space="preserve"> kinderlos. Der Abstand der Kinderlosenquote zwischen den Akademikerinnen und Nicht-Akademikerinnen reduzierte sich </w:t>
      </w:r>
      <w:r w:rsidR="00762FB7" w:rsidRPr="000F69F7">
        <w:rPr>
          <w:rFonts w:ascii="Arial" w:hAnsi="Arial" w:cs="Arial"/>
          <w:shd w:val="clear" w:color="auto" w:fill="FFFFFF"/>
        </w:rPr>
        <w:t>allerdings:</w:t>
      </w:r>
      <w:r w:rsidRPr="000F69F7">
        <w:rPr>
          <w:rFonts w:ascii="Arial" w:hAnsi="Arial" w:cs="Arial"/>
          <w:shd w:val="clear" w:color="auto" w:fill="FFFFFF"/>
        </w:rPr>
        <w:t xml:space="preserve"> Während er bei den Jahrgängen 1959 bis 1963 </w:t>
      </w:r>
      <w:r w:rsidR="00230FEA" w:rsidRPr="000F69F7">
        <w:rPr>
          <w:rFonts w:ascii="Arial" w:hAnsi="Arial" w:cs="Arial"/>
          <w:shd w:val="clear" w:color="auto" w:fill="FFFFFF"/>
        </w:rPr>
        <w:t>zehn</w:t>
      </w:r>
      <w:r w:rsidRPr="000F69F7">
        <w:rPr>
          <w:rFonts w:ascii="Arial" w:hAnsi="Arial" w:cs="Arial"/>
          <w:shd w:val="clear" w:color="auto" w:fill="FFFFFF"/>
        </w:rPr>
        <w:t xml:space="preserve"> Prozentpunkte betrug (28 gegenüber 18 Prozent), lag er </w:t>
      </w:r>
      <w:r w:rsidR="00230FEA" w:rsidRPr="000F69F7">
        <w:rPr>
          <w:rFonts w:ascii="Arial" w:hAnsi="Arial" w:cs="Arial"/>
          <w:shd w:val="clear" w:color="auto" w:fill="FFFFFF"/>
        </w:rPr>
        <w:t xml:space="preserve">im Jahr 2018 </w:t>
      </w:r>
      <w:r w:rsidRPr="000F69F7">
        <w:rPr>
          <w:rFonts w:ascii="Arial" w:hAnsi="Arial" w:cs="Arial"/>
          <w:shd w:val="clear" w:color="auto" w:fill="FFFFFF"/>
        </w:rPr>
        <w:t xml:space="preserve">bei den zwischen 1969 und 1973 geborenen Frauen bei </w:t>
      </w:r>
      <w:r w:rsidR="00230FEA" w:rsidRPr="000F69F7">
        <w:rPr>
          <w:rFonts w:ascii="Arial" w:hAnsi="Arial" w:cs="Arial"/>
          <w:shd w:val="clear" w:color="auto" w:fill="FFFFFF"/>
        </w:rPr>
        <w:t>fünf</w:t>
      </w:r>
      <w:r w:rsidRPr="000F69F7">
        <w:rPr>
          <w:rFonts w:ascii="Arial" w:hAnsi="Arial" w:cs="Arial"/>
          <w:shd w:val="clear" w:color="auto" w:fill="FFFFFF"/>
        </w:rPr>
        <w:t xml:space="preserve"> Prozentpunkten (26 gegenüber 21 Prozent).</w:t>
      </w:r>
    </w:p>
    <w:p w:rsidR="003349A8" w:rsidRPr="000F69F7" w:rsidRDefault="003349A8" w:rsidP="00DF46CF">
      <w:pPr>
        <w:autoSpaceDE w:val="0"/>
        <w:autoSpaceDN w:val="0"/>
        <w:adjustRightInd w:val="0"/>
        <w:rPr>
          <w:rFonts w:ascii="Arial" w:hAnsi="Arial" w:cs="Arial"/>
          <w:shd w:val="clear" w:color="auto" w:fill="FFFFFF"/>
        </w:rPr>
      </w:pPr>
    </w:p>
    <w:p w:rsidR="00DB1045" w:rsidRPr="000F69F7" w:rsidRDefault="00B77361" w:rsidP="00DB1045">
      <w:pPr>
        <w:autoSpaceDE w:val="0"/>
        <w:autoSpaceDN w:val="0"/>
        <w:adjustRightInd w:val="0"/>
        <w:rPr>
          <w:rFonts w:ascii="Arial" w:hAnsi="Arial" w:cs="Arial"/>
          <w:shd w:val="clear" w:color="auto" w:fill="FFFFFF"/>
        </w:rPr>
      </w:pPr>
      <w:r w:rsidRPr="000F69F7">
        <w:rPr>
          <w:rFonts w:ascii="Arial" w:hAnsi="Arial" w:cs="Arial"/>
          <w:shd w:val="clear" w:color="auto" w:fill="FFFFFF"/>
        </w:rPr>
        <w:t>In Bezug auf die Kinderzahl und b</w:t>
      </w:r>
      <w:r w:rsidR="001C2960" w:rsidRPr="000F69F7">
        <w:rPr>
          <w:rFonts w:ascii="Arial" w:hAnsi="Arial" w:cs="Arial"/>
          <w:shd w:val="clear" w:color="auto" w:fill="FFFFFF"/>
        </w:rPr>
        <w:t>ezogen auf die Frauen der Jahrgänge 1969 bis 1973, die im Jahr 2018 zwischen 45 und 49 Jahre alt waren, lässt sich der Unterschied zwischen den westdeutschen und ostdeutschen Flächenländern so zusammenfassen, dass die westdeutschen Frauen häufiger kinderlos sind als die ostdeutschen, die westdeutschen Mütter aber im Durchschnitt mehr Kinder bekommen als die ostdeutschen Mütter</w:t>
      </w:r>
      <w:r w:rsidR="003406F1" w:rsidRPr="000F69F7">
        <w:rPr>
          <w:rFonts w:ascii="Arial" w:hAnsi="Arial" w:cs="Arial"/>
          <w:shd w:val="clear" w:color="auto" w:fill="FFFFFF"/>
        </w:rPr>
        <w:t xml:space="preserve">: </w:t>
      </w:r>
      <w:r w:rsidR="002E528D" w:rsidRPr="000F69F7">
        <w:rPr>
          <w:rFonts w:ascii="Arial" w:hAnsi="Arial" w:cs="Arial"/>
          <w:shd w:val="clear" w:color="auto" w:fill="FFFFFF"/>
        </w:rPr>
        <w:t xml:space="preserve">In den </w:t>
      </w:r>
      <w:r w:rsidR="00DB1045" w:rsidRPr="000F69F7">
        <w:rPr>
          <w:rFonts w:ascii="Arial" w:hAnsi="Arial" w:cs="Arial"/>
          <w:shd w:val="clear" w:color="auto" w:fill="FFFFFF"/>
        </w:rPr>
        <w:t xml:space="preserve">westlichen Flächenländern </w:t>
      </w:r>
      <w:r w:rsidR="002E528D" w:rsidRPr="000F69F7">
        <w:rPr>
          <w:rFonts w:ascii="Arial" w:hAnsi="Arial" w:cs="Arial"/>
          <w:shd w:val="clear" w:color="auto" w:fill="FFFFFF"/>
        </w:rPr>
        <w:t xml:space="preserve">lag im </w:t>
      </w:r>
      <w:r w:rsidR="002E528D" w:rsidRPr="000F69F7">
        <w:rPr>
          <w:rFonts w:ascii="Arial" w:hAnsi="Arial" w:cs="Arial"/>
          <w:shd w:val="clear" w:color="auto" w:fill="FFFFFF"/>
        </w:rPr>
        <w:lastRenderedPageBreak/>
        <w:t xml:space="preserve">Jahr 2018 der </w:t>
      </w:r>
      <w:r w:rsidR="00DB1045" w:rsidRPr="000F69F7">
        <w:rPr>
          <w:rFonts w:ascii="Arial" w:hAnsi="Arial" w:cs="Arial"/>
          <w:shd w:val="clear" w:color="auto" w:fill="FFFFFF"/>
        </w:rPr>
        <w:t xml:space="preserve">Anteil der kinderlosen Frauen </w:t>
      </w:r>
      <w:r w:rsidR="002E528D" w:rsidRPr="000F69F7">
        <w:rPr>
          <w:rFonts w:ascii="Arial" w:hAnsi="Arial" w:cs="Arial"/>
          <w:shd w:val="clear" w:color="auto" w:fill="FFFFFF"/>
        </w:rPr>
        <w:t xml:space="preserve">im Alter von 45 bis 49 Jahren bei </w:t>
      </w:r>
      <w:r w:rsidR="00DB1045" w:rsidRPr="000F69F7">
        <w:rPr>
          <w:rFonts w:ascii="Arial" w:hAnsi="Arial" w:cs="Arial"/>
          <w:shd w:val="clear" w:color="auto" w:fill="FFFFFF"/>
        </w:rPr>
        <w:t xml:space="preserve">22 </w:t>
      </w:r>
      <w:r w:rsidR="002E528D" w:rsidRPr="000F69F7">
        <w:rPr>
          <w:rFonts w:ascii="Arial" w:hAnsi="Arial" w:cs="Arial"/>
          <w:shd w:val="clear" w:color="auto" w:fill="FFFFFF"/>
        </w:rPr>
        <w:t xml:space="preserve">Prozent. Gleichzeitig hatten 17 Prozent der westdeutschen </w:t>
      </w:r>
      <w:r w:rsidR="00DB1045" w:rsidRPr="000F69F7">
        <w:rPr>
          <w:rFonts w:ascii="Arial" w:hAnsi="Arial" w:cs="Arial"/>
          <w:shd w:val="clear" w:color="auto" w:fill="FFFFFF"/>
        </w:rPr>
        <w:t>Frauen</w:t>
      </w:r>
      <w:r w:rsidRPr="000F69F7">
        <w:rPr>
          <w:rFonts w:ascii="Arial" w:hAnsi="Arial" w:cs="Arial"/>
          <w:shd w:val="clear" w:color="auto" w:fill="FFFFFF"/>
        </w:rPr>
        <w:t xml:space="preserve"> </w:t>
      </w:r>
      <w:r w:rsidR="002E528D" w:rsidRPr="000F69F7">
        <w:rPr>
          <w:rFonts w:ascii="Arial" w:hAnsi="Arial" w:cs="Arial"/>
          <w:shd w:val="clear" w:color="auto" w:fill="FFFFFF"/>
        </w:rPr>
        <w:t xml:space="preserve">drei </w:t>
      </w:r>
      <w:r w:rsidR="00DB1045" w:rsidRPr="000F69F7">
        <w:rPr>
          <w:rFonts w:ascii="Arial" w:hAnsi="Arial" w:cs="Arial"/>
          <w:shd w:val="clear" w:color="auto" w:fill="FFFFFF"/>
        </w:rPr>
        <w:t>oder mehr Kinder.</w:t>
      </w:r>
      <w:r w:rsidR="000E6D85" w:rsidRPr="000F69F7">
        <w:rPr>
          <w:rFonts w:ascii="Arial" w:hAnsi="Arial" w:cs="Arial"/>
          <w:shd w:val="clear" w:color="auto" w:fill="FFFFFF"/>
        </w:rPr>
        <w:t xml:space="preserve"> </w:t>
      </w:r>
      <w:r w:rsidR="00DB1045" w:rsidRPr="000F69F7">
        <w:rPr>
          <w:rFonts w:ascii="Arial" w:hAnsi="Arial" w:cs="Arial"/>
          <w:shd w:val="clear" w:color="auto" w:fill="FFFFFF"/>
        </w:rPr>
        <w:t xml:space="preserve">In den ostdeutschen Flächenländern </w:t>
      </w:r>
      <w:r w:rsidR="002E528D" w:rsidRPr="000F69F7">
        <w:rPr>
          <w:rFonts w:ascii="Arial" w:hAnsi="Arial" w:cs="Arial"/>
          <w:shd w:val="clear" w:color="auto" w:fill="FFFFFF"/>
        </w:rPr>
        <w:t xml:space="preserve">waren hingegen lediglich 15 Prozent der Frauenjahrgänge </w:t>
      </w:r>
      <w:r w:rsidR="00931381" w:rsidRPr="000F69F7">
        <w:rPr>
          <w:rFonts w:ascii="Arial" w:hAnsi="Arial" w:cs="Arial"/>
          <w:shd w:val="clear" w:color="auto" w:fill="FFFFFF"/>
        </w:rPr>
        <w:t xml:space="preserve">1969 bis 1973 </w:t>
      </w:r>
      <w:r w:rsidR="002E528D" w:rsidRPr="000F69F7">
        <w:rPr>
          <w:rFonts w:ascii="Arial" w:hAnsi="Arial" w:cs="Arial"/>
          <w:shd w:val="clear" w:color="auto" w:fill="FFFFFF"/>
        </w:rPr>
        <w:t>kinderlos</w:t>
      </w:r>
      <w:r w:rsidR="00DB1045" w:rsidRPr="000F69F7">
        <w:rPr>
          <w:rFonts w:ascii="Arial" w:hAnsi="Arial" w:cs="Arial"/>
          <w:shd w:val="clear" w:color="auto" w:fill="FFFFFF"/>
        </w:rPr>
        <w:t xml:space="preserve">. Der Anteil der Frauen mit nur </w:t>
      </w:r>
      <w:r w:rsidR="002E528D" w:rsidRPr="000F69F7">
        <w:rPr>
          <w:rFonts w:ascii="Arial" w:hAnsi="Arial" w:cs="Arial"/>
          <w:shd w:val="clear" w:color="auto" w:fill="FFFFFF"/>
        </w:rPr>
        <w:t xml:space="preserve">einem </w:t>
      </w:r>
      <w:r w:rsidR="00DB1045" w:rsidRPr="000F69F7">
        <w:rPr>
          <w:rFonts w:ascii="Arial" w:hAnsi="Arial" w:cs="Arial"/>
          <w:shd w:val="clear" w:color="auto" w:fill="FFFFFF"/>
        </w:rPr>
        <w:t xml:space="preserve">Kind </w:t>
      </w:r>
      <w:r w:rsidR="002E528D" w:rsidRPr="000F69F7">
        <w:rPr>
          <w:rFonts w:ascii="Arial" w:hAnsi="Arial" w:cs="Arial"/>
          <w:shd w:val="clear" w:color="auto" w:fill="FFFFFF"/>
        </w:rPr>
        <w:t xml:space="preserve">war allerdings mit 36 Prozent deutlich höher als in den westdeutschen Flächenländern (23 Prozent) </w:t>
      </w:r>
      <w:r w:rsidR="00DB1045" w:rsidRPr="000F69F7">
        <w:rPr>
          <w:rFonts w:ascii="Arial" w:hAnsi="Arial" w:cs="Arial"/>
          <w:shd w:val="clear" w:color="auto" w:fill="FFFFFF"/>
        </w:rPr>
        <w:t xml:space="preserve">und </w:t>
      </w:r>
      <w:r w:rsidR="002E528D" w:rsidRPr="000F69F7">
        <w:rPr>
          <w:rFonts w:ascii="Arial" w:hAnsi="Arial" w:cs="Arial"/>
          <w:shd w:val="clear" w:color="auto" w:fill="FFFFFF"/>
        </w:rPr>
        <w:t xml:space="preserve">der Anteil der </w:t>
      </w:r>
      <w:r w:rsidR="00DB1045" w:rsidRPr="000F69F7">
        <w:rPr>
          <w:rFonts w:ascii="Arial" w:hAnsi="Arial" w:cs="Arial"/>
          <w:shd w:val="clear" w:color="auto" w:fill="FFFFFF"/>
        </w:rPr>
        <w:t xml:space="preserve">Frauen mit </w:t>
      </w:r>
      <w:r w:rsidR="002E528D" w:rsidRPr="000F69F7">
        <w:rPr>
          <w:rFonts w:ascii="Arial" w:hAnsi="Arial" w:cs="Arial"/>
          <w:shd w:val="clear" w:color="auto" w:fill="FFFFFF"/>
        </w:rPr>
        <w:t>drei</w:t>
      </w:r>
      <w:r w:rsidR="00DB1045" w:rsidRPr="000F69F7">
        <w:rPr>
          <w:rFonts w:ascii="Arial" w:hAnsi="Arial" w:cs="Arial"/>
          <w:shd w:val="clear" w:color="auto" w:fill="FFFFFF"/>
        </w:rPr>
        <w:t xml:space="preserve"> oder mehr Kindern</w:t>
      </w:r>
      <w:r w:rsidR="00931381" w:rsidRPr="000F69F7">
        <w:rPr>
          <w:rFonts w:ascii="Arial" w:hAnsi="Arial" w:cs="Arial"/>
          <w:shd w:val="clear" w:color="auto" w:fill="FFFFFF"/>
        </w:rPr>
        <w:t xml:space="preserve"> niedriger</w:t>
      </w:r>
      <w:r w:rsidR="00DB1045" w:rsidRPr="000F69F7">
        <w:rPr>
          <w:rFonts w:ascii="Arial" w:hAnsi="Arial" w:cs="Arial"/>
          <w:shd w:val="clear" w:color="auto" w:fill="FFFFFF"/>
        </w:rPr>
        <w:t xml:space="preserve"> </w:t>
      </w:r>
      <w:r w:rsidR="00931381" w:rsidRPr="000F69F7">
        <w:rPr>
          <w:rFonts w:ascii="Arial" w:hAnsi="Arial" w:cs="Arial"/>
          <w:shd w:val="clear" w:color="auto" w:fill="FFFFFF"/>
        </w:rPr>
        <w:t>(</w:t>
      </w:r>
      <w:r w:rsidR="000E6D85" w:rsidRPr="000F69F7">
        <w:rPr>
          <w:rFonts w:ascii="Arial" w:hAnsi="Arial" w:cs="Arial"/>
          <w:shd w:val="clear" w:color="auto" w:fill="FFFFFF"/>
        </w:rPr>
        <w:t xml:space="preserve">13 </w:t>
      </w:r>
      <w:r w:rsidR="00931381" w:rsidRPr="000F69F7">
        <w:rPr>
          <w:rFonts w:ascii="Arial" w:hAnsi="Arial" w:cs="Arial"/>
          <w:shd w:val="clear" w:color="auto" w:fill="FFFFFF"/>
        </w:rPr>
        <w:t xml:space="preserve">gegenüber 17 </w:t>
      </w:r>
      <w:r w:rsidR="000E6D85" w:rsidRPr="000F69F7">
        <w:rPr>
          <w:rFonts w:ascii="Arial" w:hAnsi="Arial" w:cs="Arial"/>
          <w:shd w:val="clear" w:color="auto" w:fill="FFFFFF"/>
        </w:rPr>
        <w:t>Prozent</w:t>
      </w:r>
      <w:r w:rsidR="00931381" w:rsidRPr="000F69F7">
        <w:rPr>
          <w:rFonts w:ascii="Arial" w:hAnsi="Arial" w:cs="Arial"/>
          <w:shd w:val="clear" w:color="auto" w:fill="FFFFFF"/>
        </w:rPr>
        <w:t>).</w:t>
      </w:r>
    </w:p>
    <w:p w:rsidR="003349A8" w:rsidRPr="000F69F7" w:rsidRDefault="003349A8" w:rsidP="00DB1045">
      <w:pPr>
        <w:autoSpaceDE w:val="0"/>
        <w:autoSpaceDN w:val="0"/>
        <w:adjustRightInd w:val="0"/>
        <w:rPr>
          <w:rFonts w:ascii="Arial" w:hAnsi="Arial" w:cs="Arial"/>
          <w:shd w:val="clear" w:color="auto" w:fill="FFFFFF"/>
        </w:rPr>
      </w:pPr>
    </w:p>
    <w:p w:rsidR="00DB1045" w:rsidRPr="000F69F7" w:rsidRDefault="00931381" w:rsidP="00931381">
      <w:pPr>
        <w:autoSpaceDE w:val="0"/>
        <w:autoSpaceDN w:val="0"/>
        <w:adjustRightInd w:val="0"/>
        <w:rPr>
          <w:rFonts w:ascii="Arial" w:hAnsi="Arial" w:cs="Arial"/>
          <w:shd w:val="clear" w:color="auto" w:fill="FFFFFF"/>
        </w:rPr>
      </w:pPr>
      <w:r w:rsidRPr="000F69F7">
        <w:rPr>
          <w:rFonts w:ascii="Arial" w:hAnsi="Arial" w:cs="Arial"/>
          <w:shd w:val="clear" w:color="auto" w:fill="FFFFFF"/>
        </w:rPr>
        <w:t xml:space="preserve">Größer als die Unterschiede zwischen Ost und West sind die Unterschiede zwischen den </w:t>
      </w:r>
      <w:r w:rsidR="0084509E" w:rsidRPr="000F69F7">
        <w:rPr>
          <w:rFonts w:ascii="Arial" w:hAnsi="Arial" w:cs="Arial"/>
          <w:shd w:val="clear" w:color="auto" w:fill="FFFFFF"/>
        </w:rPr>
        <w:t>Frauen</w:t>
      </w:r>
      <w:r w:rsidRPr="000F69F7">
        <w:rPr>
          <w:rFonts w:ascii="Arial" w:hAnsi="Arial" w:cs="Arial"/>
          <w:shd w:val="clear" w:color="auto" w:fill="FFFFFF"/>
        </w:rPr>
        <w:t xml:space="preserve">, die in Deutschland bzw. im Ausland geboren sind. Von den Frauen, die im Jahr 2018 zwischen 45 und </w:t>
      </w:r>
      <w:r w:rsidR="00F5721C" w:rsidRPr="000F69F7">
        <w:rPr>
          <w:rFonts w:ascii="Arial" w:hAnsi="Arial" w:cs="Arial"/>
          <w:shd w:val="clear" w:color="auto" w:fill="FFFFFF"/>
        </w:rPr>
        <w:t>49</w:t>
      </w:r>
      <w:r w:rsidRPr="000F69F7">
        <w:rPr>
          <w:rFonts w:ascii="Arial" w:hAnsi="Arial" w:cs="Arial"/>
          <w:shd w:val="clear" w:color="auto" w:fill="FFFFFF"/>
        </w:rPr>
        <w:t xml:space="preserve"> Jahre alt waren und in Deutschland geboren sind, hatten 24 Prozent keine Kinder</w:t>
      </w:r>
      <w:r w:rsidR="00D50990" w:rsidRPr="000F69F7">
        <w:rPr>
          <w:rFonts w:ascii="Arial" w:hAnsi="Arial" w:cs="Arial"/>
          <w:shd w:val="clear" w:color="auto" w:fill="FFFFFF"/>
        </w:rPr>
        <w:t xml:space="preserve">, </w:t>
      </w:r>
      <w:r w:rsidRPr="000F69F7">
        <w:rPr>
          <w:rFonts w:ascii="Arial" w:hAnsi="Arial" w:cs="Arial"/>
          <w:shd w:val="clear" w:color="auto" w:fill="FFFFFF"/>
        </w:rPr>
        <w:t>1</w:t>
      </w:r>
      <w:r w:rsidR="00D50990" w:rsidRPr="000F69F7">
        <w:rPr>
          <w:rFonts w:ascii="Arial" w:hAnsi="Arial" w:cs="Arial"/>
          <w:shd w:val="clear" w:color="auto" w:fill="FFFFFF"/>
        </w:rPr>
        <w:t>0</w:t>
      </w:r>
      <w:r w:rsidRPr="000F69F7">
        <w:rPr>
          <w:rFonts w:ascii="Arial" w:hAnsi="Arial" w:cs="Arial"/>
          <w:shd w:val="clear" w:color="auto" w:fill="FFFFFF"/>
        </w:rPr>
        <w:t xml:space="preserve"> Prozent </w:t>
      </w:r>
      <w:r w:rsidR="00D50990" w:rsidRPr="000F69F7">
        <w:rPr>
          <w:rFonts w:ascii="Arial" w:hAnsi="Arial" w:cs="Arial"/>
          <w:shd w:val="clear" w:color="auto" w:fill="FFFFFF"/>
        </w:rPr>
        <w:t xml:space="preserve">hatten </w:t>
      </w:r>
      <w:r w:rsidRPr="000F69F7">
        <w:rPr>
          <w:rFonts w:ascii="Arial" w:hAnsi="Arial" w:cs="Arial"/>
          <w:shd w:val="clear" w:color="auto" w:fill="FFFFFF"/>
        </w:rPr>
        <w:t>drei Kinder</w:t>
      </w:r>
      <w:r w:rsidR="00F5721C" w:rsidRPr="000F69F7">
        <w:rPr>
          <w:rFonts w:ascii="Arial" w:hAnsi="Arial" w:cs="Arial"/>
          <w:shd w:val="clear" w:color="auto" w:fill="FFFFFF"/>
        </w:rPr>
        <w:t xml:space="preserve"> </w:t>
      </w:r>
      <w:r w:rsidR="00D50990" w:rsidRPr="000F69F7">
        <w:rPr>
          <w:rFonts w:ascii="Arial" w:hAnsi="Arial" w:cs="Arial"/>
          <w:shd w:val="clear" w:color="auto" w:fill="FFFFFF"/>
        </w:rPr>
        <w:t xml:space="preserve">und lediglich </w:t>
      </w:r>
      <w:r w:rsidR="00F5721C" w:rsidRPr="000F69F7">
        <w:rPr>
          <w:rFonts w:ascii="Arial" w:hAnsi="Arial" w:cs="Arial"/>
          <w:shd w:val="clear" w:color="auto" w:fill="FFFFFF"/>
        </w:rPr>
        <w:t>3 Prozent vier oder mehr</w:t>
      </w:r>
      <w:r w:rsidR="002C557F" w:rsidRPr="000F69F7">
        <w:rPr>
          <w:rFonts w:ascii="Arial" w:hAnsi="Arial" w:cs="Arial"/>
          <w:shd w:val="clear" w:color="auto" w:fill="FFFFFF"/>
        </w:rPr>
        <w:t xml:space="preserve"> Kinder</w:t>
      </w:r>
      <w:r w:rsidRPr="000F69F7">
        <w:rPr>
          <w:rFonts w:ascii="Arial" w:hAnsi="Arial" w:cs="Arial"/>
          <w:shd w:val="clear" w:color="auto" w:fill="FFFFFF"/>
        </w:rPr>
        <w:t xml:space="preserve">. Bei den im Ausland geborenen Frauen derselben </w:t>
      </w:r>
      <w:r w:rsidR="00D50990" w:rsidRPr="000F69F7">
        <w:rPr>
          <w:rFonts w:ascii="Arial" w:hAnsi="Arial" w:cs="Arial"/>
          <w:shd w:val="clear" w:color="auto" w:fill="FFFFFF"/>
        </w:rPr>
        <w:t>Altersgruppe</w:t>
      </w:r>
      <w:r w:rsidRPr="000F69F7">
        <w:rPr>
          <w:rFonts w:ascii="Arial" w:hAnsi="Arial" w:cs="Arial"/>
          <w:shd w:val="clear" w:color="auto" w:fill="FFFFFF"/>
        </w:rPr>
        <w:t xml:space="preserve"> </w:t>
      </w:r>
      <w:r w:rsidR="00F5721C" w:rsidRPr="000F69F7">
        <w:rPr>
          <w:rFonts w:ascii="Arial" w:hAnsi="Arial" w:cs="Arial"/>
          <w:shd w:val="clear" w:color="auto" w:fill="FFFFFF"/>
        </w:rPr>
        <w:t>waren nur 13 Prozent kinderlos, 16 Prozent hatten drei Kinder</w:t>
      </w:r>
      <w:r w:rsidR="00D50990" w:rsidRPr="000F69F7">
        <w:rPr>
          <w:rFonts w:ascii="Arial" w:hAnsi="Arial" w:cs="Arial"/>
          <w:shd w:val="clear" w:color="auto" w:fill="FFFFFF"/>
        </w:rPr>
        <w:t xml:space="preserve"> und </w:t>
      </w:r>
      <w:r w:rsidR="00F5721C" w:rsidRPr="000F69F7">
        <w:rPr>
          <w:rFonts w:ascii="Arial" w:hAnsi="Arial" w:cs="Arial"/>
          <w:shd w:val="clear" w:color="auto" w:fill="FFFFFF"/>
        </w:rPr>
        <w:t>9 Prozent vier oder mehr</w:t>
      </w:r>
      <w:r w:rsidR="006235F9" w:rsidRPr="000F69F7">
        <w:rPr>
          <w:rFonts w:ascii="Arial" w:hAnsi="Arial" w:cs="Arial"/>
          <w:shd w:val="clear" w:color="auto" w:fill="FFFFFF"/>
        </w:rPr>
        <w:t>.</w:t>
      </w:r>
    </w:p>
    <w:p w:rsidR="003349A8" w:rsidRPr="000F69F7" w:rsidRDefault="003349A8" w:rsidP="00931381">
      <w:pPr>
        <w:autoSpaceDE w:val="0"/>
        <w:autoSpaceDN w:val="0"/>
        <w:adjustRightInd w:val="0"/>
        <w:rPr>
          <w:rFonts w:ascii="Arial" w:hAnsi="Arial" w:cs="Arial"/>
          <w:shd w:val="clear" w:color="auto" w:fill="FFFFFF"/>
        </w:rPr>
      </w:pPr>
    </w:p>
    <w:p w:rsidR="00931381" w:rsidRPr="000F69F7" w:rsidRDefault="00E82BA9" w:rsidP="00F866FE">
      <w:pPr>
        <w:autoSpaceDE w:val="0"/>
        <w:autoSpaceDN w:val="0"/>
        <w:adjustRightInd w:val="0"/>
        <w:rPr>
          <w:rFonts w:ascii="Arial" w:hAnsi="Arial" w:cs="Arial"/>
          <w:shd w:val="clear" w:color="auto" w:fill="FFFFFF"/>
        </w:rPr>
      </w:pPr>
      <w:r w:rsidRPr="000F69F7">
        <w:rPr>
          <w:rFonts w:ascii="Arial" w:hAnsi="Arial" w:cs="Arial"/>
          <w:shd w:val="clear" w:color="auto" w:fill="FFFFFF"/>
        </w:rPr>
        <w:t xml:space="preserve">Das Statistische Bundesamt stellt in diesem Zusammenhang fest, dass </w:t>
      </w:r>
      <w:r w:rsidR="000C1D04" w:rsidRPr="000F69F7">
        <w:rPr>
          <w:rFonts w:ascii="Arial" w:hAnsi="Arial" w:cs="Arial"/>
          <w:shd w:val="clear" w:color="auto" w:fill="FFFFFF"/>
        </w:rPr>
        <w:t>zwischen den in Deutschland bzw. im Ausland geborenen Frauen (</w:t>
      </w:r>
      <w:r w:rsidR="00F866FE" w:rsidRPr="000F69F7">
        <w:rPr>
          <w:rFonts w:ascii="Arial" w:hAnsi="Arial" w:cs="Arial"/>
          <w:shd w:val="clear" w:color="auto" w:fill="FFFFFF"/>
        </w:rPr>
        <w:t xml:space="preserve">hier die </w:t>
      </w:r>
      <w:r w:rsidR="000C1D04" w:rsidRPr="000F69F7">
        <w:rPr>
          <w:rFonts w:ascii="Arial" w:hAnsi="Arial" w:cs="Arial"/>
          <w:shd w:val="clear" w:color="auto" w:fill="FFFFFF"/>
        </w:rPr>
        <w:t xml:space="preserve">Jahrgänge 1964 bis 1973) </w:t>
      </w:r>
      <w:r w:rsidRPr="000F69F7">
        <w:rPr>
          <w:rFonts w:ascii="Arial" w:hAnsi="Arial" w:cs="Arial"/>
          <w:shd w:val="clear" w:color="auto" w:fill="FFFFFF"/>
        </w:rPr>
        <w:t xml:space="preserve">bei Frauen </w:t>
      </w:r>
      <w:r w:rsidR="00EA0C11" w:rsidRPr="000F69F7">
        <w:rPr>
          <w:rFonts w:ascii="Arial" w:hAnsi="Arial" w:cs="Arial"/>
          <w:shd w:val="clear" w:color="auto" w:fill="FFFFFF"/>
        </w:rPr>
        <w:t xml:space="preserve">mit </w:t>
      </w:r>
      <w:r w:rsidR="00F866FE" w:rsidRPr="000F69F7">
        <w:rPr>
          <w:rFonts w:ascii="Arial" w:hAnsi="Arial" w:cs="Arial"/>
          <w:shd w:val="clear" w:color="auto" w:fill="FFFFFF"/>
        </w:rPr>
        <w:t>hohem Bildungsstand nur geringfügige Unterschiede bei der durchschnittlichen Kinderzahl bestehen</w:t>
      </w:r>
      <w:r w:rsidRPr="000F69F7">
        <w:rPr>
          <w:rFonts w:ascii="Arial" w:hAnsi="Arial" w:cs="Arial"/>
          <w:shd w:val="clear" w:color="auto" w:fill="FFFFFF"/>
        </w:rPr>
        <w:t xml:space="preserve">. Bei Frauen mit </w:t>
      </w:r>
      <w:r w:rsidR="00F866FE" w:rsidRPr="000F69F7">
        <w:rPr>
          <w:rFonts w:ascii="Arial" w:hAnsi="Arial" w:cs="Arial"/>
          <w:shd w:val="clear" w:color="auto" w:fill="FFFFFF"/>
        </w:rPr>
        <w:t xml:space="preserve">niedrigem Bildungsstand sind </w:t>
      </w:r>
      <w:r w:rsidRPr="000F69F7">
        <w:rPr>
          <w:rFonts w:ascii="Arial" w:hAnsi="Arial" w:cs="Arial"/>
          <w:shd w:val="clear" w:color="auto" w:fill="FFFFFF"/>
        </w:rPr>
        <w:t xml:space="preserve">hingegen </w:t>
      </w:r>
      <w:r w:rsidR="00F866FE" w:rsidRPr="000F69F7">
        <w:rPr>
          <w:rFonts w:ascii="Arial" w:hAnsi="Arial" w:cs="Arial"/>
          <w:shd w:val="clear" w:color="auto" w:fill="FFFFFF"/>
        </w:rPr>
        <w:t xml:space="preserve">die </w:t>
      </w:r>
      <w:r w:rsidRPr="000F69F7">
        <w:rPr>
          <w:rFonts w:ascii="Arial" w:hAnsi="Arial" w:cs="Arial"/>
          <w:shd w:val="clear" w:color="auto" w:fill="FFFFFF"/>
        </w:rPr>
        <w:t>Unterschiede</w:t>
      </w:r>
      <w:r w:rsidR="00F866FE" w:rsidRPr="000F69F7">
        <w:rPr>
          <w:rFonts w:ascii="Arial" w:hAnsi="Arial" w:cs="Arial"/>
          <w:shd w:val="clear" w:color="auto" w:fill="FFFFFF"/>
        </w:rPr>
        <w:t xml:space="preserve"> </w:t>
      </w:r>
      <w:r w:rsidR="00EA0C11" w:rsidRPr="000F69F7">
        <w:rPr>
          <w:rFonts w:ascii="Arial" w:hAnsi="Arial" w:cs="Arial"/>
          <w:shd w:val="clear" w:color="auto" w:fill="FFFFFF"/>
        </w:rPr>
        <w:t xml:space="preserve">bei der Kinderzahl </w:t>
      </w:r>
      <w:r w:rsidR="00BB1E93" w:rsidRPr="000F69F7">
        <w:rPr>
          <w:rFonts w:ascii="Arial" w:hAnsi="Arial" w:cs="Arial"/>
          <w:shd w:val="clear" w:color="auto" w:fill="FFFFFF"/>
        </w:rPr>
        <w:t xml:space="preserve">je Frau </w:t>
      </w:r>
      <w:r w:rsidR="00EA0C11" w:rsidRPr="000F69F7">
        <w:rPr>
          <w:rFonts w:ascii="Arial" w:hAnsi="Arial" w:cs="Arial"/>
          <w:shd w:val="clear" w:color="auto" w:fill="FFFFFF"/>
        </w:rPr>
        <w:t>am höchsten</w:t>
      </w:r>
      <w:r w:rsidRPr="000F69F7">
        <w:rPr>
          <w:rFonts w:ascii="Arial" w:hAnsi="Arial" w:cs="Arial"/>
          <w:shd w:val="clear" w:color="auto" w:fill="FFFFFF"/>
        </w:rPr>
        <w:t xml:space="preserve">. </w:t>
      </w:r>
      <w:r w:rsidR="00EA0C11" w:rsidRPr="000F69F7">
        <w:rPr>
          <w:rFonts w:ascii="Arial" w:hAnsi="Arial" w:cs="Arial"/>
          <w:shd w:val="clear" w:color="auto" w:fill="FFFFFF"/>
        </w:rPr>
        <w:t xml:space="preserve">Hinzu kommt, dass </w:t>
      </w:r>
      <w:r w:rsidRPr="000F69F7">
        <w:rPr>
          <w:rFonts w:ascii="Arial" w:hAnsi="Arial" w:cs="Arial"/>
          <w:shd w:val="clear" w:color="auto" w:fill="FFFFFF"/>
        </w:rPr>
        <w:t>der Anteil der Frauen mit niedrigem Bildungsstand bei den in Deutschland geborenen Frauen der Jahrgänge 1964 bis 1973 lediglich 8 Prozent betr</w:t>
      </w:r>
      <w:r w:rsidR="00EA0C11" w:rsidRPr="000F69F7">
        <w:rPr>
          <w:rFonts w:ascii="Arial" w:hAnsi="Arial" w:cs="Arial"/>
          <w:shd w:val="clear" w:color="auto" w:fill="FFFFFF"/>
        </w:rPr>
        <w:t>ä</w:t>
      </w:r>
      <w:r w:rsidRPr="000F69F7">
        <w:rPr>
          <w:rFonts w:ascii="Arial" w:hAnsi="Arial" w:cs="Arial"/>
          <w:shd w:val="clear" w:color="auto" w:fill="FFFFFF"/>
        </w:rPr>
        <w:t>g</w:t>
      </w:r>
      <w:r w:rsidR="00EA0C11" w:rsidRPr="000F69F7">
        <w:rPr>
          <w:rFonts w:ascii="Arial" w:hAnsi="Arial" w:cs="Arial"/>
          <w:shd w:val="clear" w:color="auto" w:fill="FFFFFF"/>
        </w:rPr>
        <w:t>t</w:t>
      </w:r>
      <w:r w:rsidRPr="000F69F7">
        <w:rPr>
          <w:rFonts w:ascii="Arial" w:hAnsi="Arial" w:cs="Arial"/>
          <w:shd w:val="clear" w:color="auto" w:fill="FFFFFF"/>
        </w:rPr>
        <w:t xml:space="preserve">, bei den Zugewanderten </w:t>
      </w:r>
      <w:r w:rsidR="00EA0C11" w:rsidRPr="000F69F7">
        <w:rPr>
          <w:rFonts w:ascii="Arial" w:hAnsi="Arial" w:cs="Arial"/>
          <w:shd w:val="clear" w:color="auto" w:fill="FFFFFF"/>
        </w:rPr>
        <w:t xml:space="preserve">jedoch bei </w:t>
      </w:r>
      <w:r w:rsidRPr="000F69F7">
        <w:rPr>
          <w:rFonts w:ascii="Arial" w:hAnsi="Arial" w:cs="Arial"/>
          <w:shd w:val="clear" w:color="auto" w:fill="FFFFFF"/>
        </w:rPr>
        <w:t>41 Prozent</w:t>
      </w:r>
      <w:r w:rsidR="00EA0C11" w:rsidRPr="000F69F7">
        <w:rPr>
          <w:rFonts w:ascii="Arial" w:hAnsi="Arial" w:cs="Arial"/>
          <w:shd w:val="clear" w:color="auto" w:fill="FFFFFF"/>
        </w:rPr>
        <w:t xml:space="preserve"> liegt</w:t>
      </w:r>
      <w:r w:rsidRPr="000F69F7">
        <w:rPr>
          <w:rFonts w:ascii="Arial" w:hAnsi="Arial" w:cs="Arial"/>
          <w:shd w:val="clear" w:color="auto" w:fill="FFFFFF"/>
        </w:rPr>
        <w:t xml:space="preserve">. In der Folge </w:t>
      </w:r>
      <w:r w:rsidR="003F6AC3" w:rsidRPr="000F69F7">
        <w:rPr>
          <w:rFonts w:ascii="Arial" w:hAnsi="Arial" w:cs="Arial"/>
          <w:shd w:val="clear" w:color="auto" w:fill="FFFFFF"/>
        </w:rPr>
        <w:t>beeinflusst</w:t>
      </w:r>
      <w:r w:rsidRPr="000F69F7">
        <w:rPr>
          <w:rFonts w:ascii="Arial" w:hAnsi="Arial" w:cs="Arial"/>
          <w:shd w:val="clear" w:color="auto" w:fill="FFFFFF"/>
        </w:rPr>
        <w:t xml:space="preserve"> die relativ hohe Kinderzahl </w:t>
      </w:r>
      <w:r w:rsidR="00BB1E93" w:rsidRPr="000F69F7">
        <w:rPr>
          <w:rFonts w:ascii="Arial" w:hAnsi="Arial" w:cs="Arial"/>
          <w:shd w:val="clear" w:color="auto" w:fill="FFFFFF"/>
        </w:rPr>
        <w:t xml:space="preserve">der </w:t>
      </w:r>
      <w:r w:rsidRPr="000F69F7">
        <w:rPr>
          <w:rFonts w:ascii="Arial" w:hAnsi="Arial" w:cs="Arial"/>
          <w:shd w:val="clear" w:color="auto" w:fill="FFFFFF"/>
        </w:rPr>
        <w:t>Zuwanderinnen mit niedriger Bildung maßgeblich die</w:t>
      </w:r>
      <w:r w:rsidR="003F6AC3" w:rsidRPr="000F69F7">
        <w:rPr>
          <w:rFonts w:ascii="Arial" w:hAnsi="Arial" w:cs="Arial"/>
          <w:shd w:val="clear" w:color="auto" w:fill="FFFFFF"/>
        </w:rPr>
        <w:t xml:space="preserve"> K</w:t>
      </w:r>
      <w:r w:rsidRPr="000F69F7">
        <w:rPr>
          <w:rFonts w:ascii="Arial" w:hAnsi="Arial" w:cs="Arial"/>
          <w:shd w:val="clear" w:color="auto" w:fill="FFFFFF"/>
        </w:rPr>
        <w:t xml:space="preserve">inderzahl </w:t>
      </w:r>
      <w:r w:rsidR="00EA0C11" w:rsidRPr="000F69F7">
        <w:rPr>
          <w:rFonts w:ascii="Arial" w:hAnsi="Arial" w:cs="Arial"/>
          <w:shd w:val="clear" w:color="auto" w:fill="FFFFFF"/>
        </w:rPr>
        <w:t>d</w:t>
      </w:r>
      <w:r w:rsidRPr="000F69F7">
        <w:rPr>
          <w:rFonts w:ascii="Arial" w:hAnsi="Arial" w:cs="Arial"/>
          <w:shd w:val="clear" w:color="auto" w:fill="FFFFFF"/>
        </w:rPr>
        <w:t>er Zuwanderinnen</w:t>
      </w:r>
      <w:r w:rsidR="00EA0C11" w:rsidRPr="000F69F7">
        <w:rPr>
          <w:rFonts w:ascii="Arial" w:hAnsi="Arial" w:cs="Arial"/>
          <w:shd w:val="clear" w:color="auto" w:fill="FFFFFF"/>
        </w:rPr>
        <w:t xml:space="preserve"> insgesamt</w:t>
      </w:r>
      <w:r w:rsidRPr="000F69F7">
        <w:rPr>
          <w:rFonts w:ascii="Arial" w:hAnsi="Arial" w:cs="Arial"/>
          <w:shd w:val="clear" w:color="auto" w:fill="FFFFFF"/>
        </w:rPr>
        <w:t>.</w:t>
      </w:r>
    </w:p>
    <w:p w:rsidR="003349A8" w:rsidRPr="000F69F7" w:rsidRDefault="003349A8" w:rsidP="00F866FE">
      <w:pPr>
        <w:autoSpaceDE w:val="0"/>
        <w:autoSpaceDN w:val="0"/>
        <w:adjustRightInd w:val="0"/>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244199" w:rsidRPr="000F69F7" w:rsidRDefault="00244199" w:rsidP="009D667D">
      <w:pPr>
        <w:pStyle w:val="Default"/>
        <w:rPr>
          <w:rFonts w:ascii="Arial" w:hAnsi="Arial" w:cs="Arial"/>
          <w:color w:val="auto"/>
          <w:shd w:val="clear" w:color="auto" w:fill="FFFFFF"/>
        </w:rPr>
      </w:pPr>
    </w:p>
    <w:p w:rsidR="00A55A20" w:rsidRPr="000F69F7" w:rsidRDefault="003B26C3" w:rsidP="00A55A20">
      <w:pPr>
        <w:pStyle w:val="Default"/>
        <w:rPr>
          <w:rFonts w:ascii="Arial" w:hAnsi="Arial" w:cs="Arial"/>
          <w:color w:val="auto"/>
          <w:shd w:val="clear" w:color="auto" w:fill="FFFFFF"/>
        </w:rPr>
      </w:pPr>
      <w:r w:rsidRPr="000F69F7">
        <w:rPr>
          <w:rFonts w:ascii="Arial" w:hAnsi="Arial" w:cs="Arial"/>
          <w:color w:val="auto"/>
          <w:shd w:val="clear" w:color="auto" w:fill="FFFFFF"/>
        </w:rPr>
        <w:t>S</w:t>
      </w:r>
      <w:r w:rsidR="00994FC9" w:rsidRPr="000F69F7">
        <w:rPr>
          <w:rFonts w:ascii="Arial" w:hAnsi="Arial" w:cs="Arial"/>
          <w:color w:val="auto"/>
          <w:shd w:val="clear" w:color="auto" w:fill="FFFFFF"/>
        </w:rPr>
        <w:t xml:space="preserve">tatistisches Bundesamt: </w:t>
      </w:r>
      <w:r w:rsidR="009D667D" w:rsidRPr="000F69F7">
        <w:rPr>
          <w:rFonts w:ascii="Arial" w:hAnsi="Arial" w:cs="Arial"/>
          <w:color w:val="auto"/>
          <w:shd w:val="clear" w:color="auto" w:fill="FFFFFF"/>
        </w:rPr>
        <w:t>Kinderlosigkeit, Geburten und Familien, Ergebnisse des Mikrozensus 2018</w:t>
      </w:r>
    </w:p>
    <w:p w:rsidR="00C9119B" w:rsidRPr="000F69F7" w:rsidRDefault="00C9119B" w:rsidP="00A55A20">
      <w:pPr>
        <w:pStyle w:val="Default"/>
        <w:rPr>
          <w:rFonts w:ascii="Arial" w:hAnsi="Arial" w:cs="Arial"/>
          <w:color w:val="auto"/>
          <w:shd w:val="clear" w:color="auto" w:fill="FFFFFF"/>
        </w:rPr>
      </w:pPr>
    </w:p>
    <w:p w:rsidR="00CA5D69" w:rsidRPr="00CA5D69" w:rsidRDefault="00CA5D69" w:rsidP="00A55A20">
      <w:pPr>
        <w:pStyle w:val="Default"/>
        <w:rPr>
          <w:rFonts w:ascii="Arial" w:hAnsi="Arial"/>
          <w:color w:val="FF0000"/>
        </w:rPr>
      </w:pPr>
      <w:r w:rsidRPr="00CA5D69">
        <w:rPr>
          <w:rFonts w:ascii="Arial" w:hAnsi="Arial"/>
          <w:color w:val="FF0000"/>
        </w:rPr>
        <w:t>Begriffe, methodische Anmerkungen oder Lesehilfen</w:t>
      </w:r>
    </w:p>
    <w:p w:rsidR="00244199" w:rsidRPr="000F69F7" w:rsidRDefault="00244199" w:rsidP="00555346">
      <w:pPr>
        <w:pStyle w:val="Default"/>
        <w:rPr>
          <w:rFonts w:ascii="Arial" w:hAnsi="Arial" w:cs="Arial"/>
          <w:color w:val="auto"/>
          <w:shd w:val="clear" w:color="auto" w:fill="FFFFFF"/>
        </w:rPr>
      </w:pPr>
    </w:p>
    <w:p w:rsidR="004F23B1" w:rsidRPr="000F69F7" w:rsidRDefault="004F23B1" w:rsidP="00555346">
      <w:pPr>
        <w:pStyle w:val="Default"/>
        <w:rPr>
          <w:rFonts w:ascii="Arial" w:hAnsi="Arial" w:cs="Arial"/>
          <w:color w:val="auto"/>
          <w:shd w:val="clear" w:color="auto" w:fill="FFFFFF"/>
        </w:rPr>
      </w:pPr>
      <w:r w:rsidRPr="000F69F7">
        <w:rPr>
          <w:rFonts w:ascii="Arial" w:hAnsi="Arial" w:cs="Arial"/>
          <w:color w:val="auto"/>
          <w:shd w:val="clear" w:color="auto" w:fill="FFFFFF"/>
        </w:rPr>
        <w:t>Unter der Kinderlosenquote wird der Anteil der zum Zeitpunkt der Befragung</w:t>
      </w:r>
    </w:p>
    <w:p w:rsidR="004F23B1" w:rsidRPr="000F69F7" w:rsidRDefault="004F23B1" w:rsidP="00555346">
      <w:pPr>
        <w:pStyle w:val="Default"/>
        <w:rPr>
          <w:rFonts w:ascii="Arial" w:hAnsi="Arial" w:cs="Arial"/>
          <w:color w:val="auto"/>
          <w:shd w:val="clear" w:color="auto" w:fill="FFFFFF"/>
        </w:rPr>
      </w:pPr>
      <w:r w:rsidRPr="000F69F7">
        <w:rPr>
          <w:rFonts w:ascii="Arial" w:hAnsi="Arial" w:cs="Arial"/>
          <w:color w:val="auto"/>
          <w:shd w:val="clear" w:color="auto" w:fill="FFFFFF"/>
        </w:rPr>
        <w:t>kinderlosen Frauen an allen Frauen der betrachteten Gruppe (zum Beispiel nach Alter,</w:t>
      </w:r>
      <w:r w:rsidR="00555346" w:rsidRPr="000F69F7">
        <w:rPr>
          <w:rFonts w:ascii="Arial" w:hAnsi="Arial" w:cs="Arial"/>
          <w:color w:val="auto"/>
          <w:shd w:val="clear" w:color="auto" w:fill="FFFFFF"/>
        </w:rPr>
        <w:t xml:space="preserve"> </w:t>
      </w:r>
      <w:r w:rsidRPr="000F69F7">
        <w:rPr>
          <w:rFonts w:ascii="Arial" w:hAnsi="Arial" w:cs="Arial"/>
          <w:color w:val="auto"/>
          <w:shd w:val="clear" w:color="auto" w:fill="FFFFFF"/>
        </w:rPr>
        <w:t>Geburtsjahr, Wohnort, Bildungsstand etc.) verstanden. Wenn</w:t>
      </w:r>
      <w:r w:rsidR="00DB1045" w:rsidRPr="000F69F7">
        <w:rPr>
          <w:rFonts w:ascii="Arial" w:hAnsi="Arial" w:cs="Arial"/>
          <w:color w:val="auto"/>
          <w:shd w:val="clear" w:color="auto" w:fill="FFFFFF"/>
        </w:rPr>
        <w:t xml:space="preserve"> </w:t>
      </w:r>
      <w:r w:rsidRPr="000F69F7">
        <w:rPr>
          <w:rFonts w:ascii="Arial" w:hAnsi="Arial" w:cs="Arial"/>
          <w:color w:val="auto"/>
          <w:shd w:val="clear" w:color="auto" w:fill="FFFFFF"/>
        </w:rPr>
        <w:t>Frauen noch im gebärfähigen Alter zwischen 15 und 49 sind, ist die ausgewiesene</w:t>
      </w:r>
      <w:r w:rsidR="00555346" w:rsidRPr="000F69F7">
        <w:rPr>
          <w:rFonts w:ascii="Arial" w:hAnsi="Arial" w:cs="Arial"/>
          <w:color w:val="auto"/>
          <w:shd w:val="clear" w:color="auto" w:fill="FFFFFF"/>
        </w:rPr>
        <w:t xml:space="preserve"> </w:t>
      </w:r>
      <w:r w:rsidRPr="000F69F7">
        <w:rPr>
          <w:rFonts w:ascii="Arial" w:hAnsi="Arial" w:cs="Arial"/>
          <w:color w:val="auto"/>
          <w:shd w:val="clear" w:color="auto" w:fill="FFFFFF"/>
        </w:rPr>
        <w:t>Kinderlosenquote vorläufig. Ab dem Alter von 50 Jahren wird diese statistisch als</w:t>
      </w:r>
      <w:r w:rsidR="00555346" w:rsidRPr="000F69F7">
        <w:rPr>
          <w:rFonts w:ascii="Arial" w:hAnsi="Arial" w:cs="Arial"/>
          <w:color w:val="auto"/>
          <w:shd w:val="clear" w:color="auto" w:fill="FFFFFF"/>
        </w:rPr>
        <w:t xml:space="preserve"> </w:t>
      </w:r>
      <w:r w:rsidRPr="000F69F7">
        <w:rPr>
          <w:rFonts w:ascii="Arial" w:hAnsi="Arial" w:cs="Arial"/>
          <w:color w:val="auto"/>
          <w:shd w:val="clear" w:color="auto" w:fill="FFFFFF"/>
        </w:rPr>
        <w:t>endgültig betrachtet.</w:t>
      </w:r>
      <w:r w:rsidR="00555346" w:rsidRPr="000F69F7">
        <w:rPr>
          <w:rFonts w:ascii="Arial" w:hAnsi="Arial" w:cs="Arial"/>
          <w:color w:val="auto"/>
          <w:shd w:val="clear" w:color="auto" w:fill="FFFFFF"/>
        </w:rPr>
        <w:t xml:space="preserve"> Jedoch sind auch Aussagen für jüngere Altersgruppen aussagekräftig, da zum Beispiel im Jahr 2018 lediglich 0,2 Prozent der Erstgeborenen eine Mutter im Alter ab 45 Jahren hatten.</w:t>
      </w:r>
    </w:p>
    <w:p w:rsidR="003349A8" w:rsidRPr="000F69F7" w:rsidRDefault="003349A8" w:rsidP="00555346">
      <w:pPr>
        <w:pStyle w:val="Default"/>
        <w:rPr>
          <w:rFonts w:ascii="Arial" w:hAnsi="Arial" w:cs="Arial"/>
          <w:color w:val="auto"/>
          <w:shd w:val="clear" w:color="auto" w:fill="FFFFFF"/>
        </w:rPr>
      </w:pPr>
    </w:p>
    <w:p w:rsidR="006E2444" w:rsidRDefault="009D667D" w:rsidP="004F23B1">
      <w:pPr>
        <w:rPr>
          <w:rFonts w:ascii="Arial" w:hAnsi="Arial" w:cs="Arial"/>
          <w:shd w:val="clear" w:color="auto" w:fill="FFFFFF"/>
        </w:rPr>
      </w:pPr>
      <w:r w:rsidRPr="000F69F7">
        <w:rPr>
          <w:rFonts w:ascii="Arial" w:hAnsi="Arial" w:cs="Arial"/>
          <w:shd w:val="clear" w:color="auto" w:fill="FFFFFF"/>
        </w:rPr>
        <w:t>Informationen zur </w:t>
      </w:r>
      <w:r w:rsidR="006E2444" w:rsidRPr="000F69F7">
        <w:rPr>
          <w:rStyle w:val="Fett"/>
          <w:rFonts w:ascii="Arial" w:hAnsi="Arial" w:cs="Arial"/>
          <w:shd w:val="clear" w:color="auto" w:fill="FFFFFF"/>
        </w:rPr>
        <w:t>zusammengefasste</w:t>
      </w:r>
      <w:r w:rsidRPr="000F69F7">
        <w:rPr>
          <w:rStyle w:val="Fett"/>
          <w:rFonts w:ascii="Arial" w:hAnsi="Arial" w:cs="Arial"/>
          <w:shd w:val="clear" w:color="auto" w:fill="FFFFFF"/>
        </w:rPr>
        <w:t>n</w:t>
      </w:r>
      <w:r w:rsidR="006E2444" w:rsidRPr="000F69F7">
        <w:rPr>
          <w:rStyle w:val="Fett"/>
          <w:rFonts w:ascii="Arial" w:hAnsi="Arial" w:cs="Arial"/>
          <w:shd w:val="clear" w:color="auto" w:fill="FFFFFF"/>
        </w:rPr>
        <w:t xml:space="preserve"> Geburtenziffer</w:t>
      </w:r>
      <w:r w:rsidR="006E2444" w:rsidRPr="000F69F7">
        <w:rPr>
          <w:rFonts w:ascii="Arial" w:hAnsi="Arial" w:cs="Arial"/>
          <w:shd w:val="clear" w:color="auto" w:fill="FFFFFF"/>
        </w:rPr>
        <w:t xml:space="preserve"> erhalten Sie hier: </w:t>
      </w:r>
      <w:hyperlink r:id="rId5" w:history="1">
        <w:r w:rsidRPr="00C848FE">
          <w:rPr>
            <w:rStyle w:val="Hyperlink"/>
            <w:rFonts w:ascii="Arial" w:hAnsi="Arial" w:cs="Arial"/>
            <w:shd w:val="clear" w:color="auto" w:fill="FFFFFF"/>
          </w:rPr>
          <w:t>http://www.bpb.de/61550</w:t>
        </w:r>
      </w:hyperlink>
    </w:p>
    <w:p w:rsidR="009D667D" w:rsidRPr="000F69F7" w:rsidRDefault="009D667D" w:rsidP="00B26333">
      <w:pPr>
        <w:rPr>
          <w:rFonts w:ascii="Arial" w:hAnsi="Arial" w:cs="Arial"/>
          <w:shd w:val="clear" w:color="auto" w:fill="FFFFFF"/>
        </w:rPr>
      </w:pPr>
    </w:p>
    <w:p w:rsidR="001B7D15" w:rsidRPr="000F69F7" w:rsidRDefault="001B7D15" w:rsidP="001B7D15">
      <w:pPr>
        <w:rPr>
          <w:rFonts w:ascii="Arial" w:hAnsi="Arial"/>
          <w:sz w:val="20"/>
          <w:szCs w:val="20"/>
        </w:rPr>
      </w:pPr>
      <w:r w:rsidRPr="000F69F7">
        <w:rPr>
          <w:rFonts w:ascii="Arial" w:hAnsi="Arial"/>
          <w:sz w:val="20"/>
          <w:szCs w:val="20"/>
        </w:rPr>
        <w:t xml:space="preserve">Dieser Text ist unter der Creative Commons Lizenz </w:t>
      </w:r>
      <w:hyperlink r:id="rId6" w:tgtFrame="extern" w:history="1">
        <w:r w:rsidRPr="000F69F7">
          <w:rPr>
            <w:rFonts w:ascii="Arial" w:hAnsi="Arial"/>
            <w:sz w:val="20"/>
            <w:szCs w:val="20"/>
          </w:rPr>
          <w:t>by-nc-nd/3.0/de/</w:t>
        </w:r>
      </w:hyperlink>
      <w:r w:rsidRPr="000F69F7">
        <w:rPr>
          <w:rFonts w:ascii="Arial" w:hAnsi="Arial"/>
          <w:sz w:val="20"/>
          <w:szCs w:val="20"/>
        </w:rPr>
        <w:t xml:space="preserve"> veröffentlicht. </w:t>
      </w:r>
    </w:p>
    <w:p w:rsidR="001B7D15" w:rsidRPr="000F69F7" w:rsidRDefault="001B7D15">
      <w:pPr>
        <w:rPr>
          <w:rFonts w:ascii="Arial" w:hAnsi="Arial" w:cs="Arial"/>
          <w:i/>
        </w:rPr>
      </w:pPr>
      <w:r w:rsidRPr="000F69F7">
        <w:rPr>
          <w:rFonts w:ascii="Arial" w:hAnsi="Arial"/>
          <w:sz w:val="20"/>
          <w:szCs w:val="20"/>
        </w:rPr>
        <w:t>Bundeszentrale für politische Bildung 20</w:t>
      </w:r>
      <w:r w:rsidR="00D157D3" w:rsidRPr="000F69F7">
        <w:rPr>
          <w:rFonts w:ascii="Arial" w:hAnsi="Arial"/>
          <w:sz w:val="20"/>
          <w:szCs w:val="20"/>
        </w:rPr>
        <w:t>20</w:t>
      </w:r>
      <w:r w:rsidRPr="000F69F7">
        <w:rPr>
          <w:rFonts w:ascii="Arial" w:hAnsi="Arial"/>
          <w:sz w:val="20"/>
          <w:szCs w:val="20"/>
        </w:rPr>
        <w:t xml:space="preserve"> | </w:t>
      </w:r>
      <w:hyperlink r:id="rId7" w:history="1">
        <w:r w:rsidRPr="000F69F7">
          <w:rPr>
            <w:rFonts w:ascii="Arial" w:hAnsi="Arial"/>
            <w:sz w:val="20"/>
            <w:szCs w:val="20"/>
          </w:rPr>
          <w:t>www.bpb.de</w:t>
        </w:r>
      </w:hyperlink>
    </w:p>
    <w:sectPr w:rsidR="001B7D15" w:rsidRPr="000F69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etaNormalLF-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24C22"/>
    <w:rsid w:val="00042F4C"/>
    <w:rsid w:val="0005792D"/>
    <w:rsid w:val="00063725"/>
    <w:rsid w:val="00067A50"/>
    <w:rsid w:val="00076264"/>
    <w:rsid w:val="00076BF7"/>
    <w:rsid w:val="0009167D"/>
    <w:rsid w:val="000A06C1"/>
    <w:rsid w:val="000A20AA"/>
    <w:rsid w:val="000A7F9D"/>
    <w:rsid w:val="000C1D04"/>
    <w:rsid w:val="000C730A"/>
    <w:rsid w:val="000D5075"/>
    <w:rsid w:val="000E6D85"/>
    <w:rsid w:val="000F41C2"/>
    <w:rsid w:val="000F5548"/>
    <w:rsid w:val="000F55F6"/>
    <w:rsid w:val="000F69F7"/>
    <w:rsid w:val="00100F69"/>
    <w:rsid w:val="00101A74"/>
    <w:rsid w:val="00104423"/>
    <w:rsid w:val="00111F49"/>
    <w:rsid w:val="001200F4"/>
    <w:rsid w:val="001215BE"/>
    <w:rsid w:val="001221A4"/>
    <w:rsid w:val="001662E8"/>
    <w:rsid w:val="001713B1"/>
    <w:rsid w:val="001715AF"/>
    <w:rsid w:val="0017448A"/>
    <w:rsid w:val="00174B87"/>
    <w:rsid w:val="001863C2"/>
    <w:rsid w:val="001866DA"/>
    <w:rsid w:val="00186DC5"/>
    <w:rsid w:val="001A339B"/>
    <w:rsid w:val="001B606B"/>
    <w:rsid w:val="001B7D15"/>
    <w:rsid w:val="001C2960"/>
    <w:rsid w:val="001D198C"/>
    <w:rsid w:val="001D7E07"/>
    <w:rsid w:val="001E6AF5"/>
    <w:rsid w:val="001F0077"/>
    <w:rsid w:val="001F7F43"/>
    <w:rsid w:val="00213A57"/>
    <w:rsid w:val="002300A8"/>
    <w:rsid w:val="00230FEA"/>
    <w:rsid w:val="00240C32"/>
    <w:rsid w:val="00244199"/>
    <w:rsid w:val="00244394"/>
    <w:rsid w:val="00260769"/>
    <w:rsid w:val="00262247"/>
    <w:rsid w:val="00263CF7"/>
    <w:rsid w:val="00266714"/>
    <w:rsid w:val="00277F97"/>
    <w:rsid w:val="0028024F"/>
    <w:rsid w:val="00285EA0"/>
    <w:rsid w:val="002B5C93"/>
    <w:rsid w:val="002C557F"/>
    <w:rsid w:val="002D0888"/>
    <w:rsid w:val="002E528D"/>
    <w:rsid w:val="002E7D46"/>
    <w:rsid w:val="002F24D5"/>
    <w:rsid w:val="002F7053"/>
    <w:rsid w:val="00327352"/>
    <w:rsid w:val="003349A8"/>
    <w:rsid w:val="003406F1"/>
    <w:rsid w:val="003657B1"/>
    <w:rsid w:val="00367E7D"/>
    <w:rsid w:val="00390843"/>
    <w:rsid w:val="003A6FDC"/>
    <w:rsid w:val="003B26C3"/>
    <w:rsid w:val="003B2FF1"/>
    <w:rsid w:val="003B5A46"/>
    <w:rsid w:val="003C1F2C"/>
    <w:rsid w:val="003C3E21"/>
    <w:rsid w:val="003D3ABC"/>
    <w:rsid w:val="003E0426"/>
    <w:rsid w:val="003E0C4A"/>
    <w:rsid w:val="003E25B4"/>
    <w:rsid w:val="003F6AC3"/>
    <w:rsid w:val="003F7237"/>
    <w:rsid w:val="00402B2C"/>
    <w:rsid w:val="00404CFC"/>
    <w:rsid w:val="004242F8"/>
    <w:rsid w:val="004246D6"/>
    <w:rsid w:val="004250EE"/>
    <w:rsid w:val="00425117"/>
    <w:rsid w:val="004554C0"/>
    <w:rsid w:val="0046360A"/>
    <w:rsid w:val="00464F29"/>
    <w:rsid w:val="0046791C"/>
    <w:rsid w:val="004731E5"/>
    <w:rsid w:val="00473F5D"/>
    <w:rsid w:val="00475AB8"/>
    <w:rsid w:val="00476336"/>
    <w:rsid w:val="00477EBE"/>
    <w:rsid w:val="00492994"/>
    <w:rsid w:val="00494DF9"/>
    <w:rsid w:val="00495E6F"/>
    <w:rsid w:val="004A2795"/>
    <w:rsid w:val="004A3465"/>
    <w:rsid w:val="004A6A0F"/>
    <w:rsid w:val="004B637C"/>
    <w:rsid w:val="004D59F0"/>
    <w:rsid w:val="004E6618"/>
    <w:rsid w:val="004F23B1"/>
    <w:rsid w:val="004F5774"/>
    <w:rsid w:val="005015D4"/>
    <w:rsid w:val="0051310F"/>
    <w:rsid w:val="00514A82"/>
    <w:rsid w:val="005164E1"/>
    <w:rsid w:val="005234DF"/>
    <w:rsid w:val="005456FB"/>
    <w:rsid w:val="005533BA"/>
    <w:rsid w:val="00555346"/>
    <w:rsid w:val="005743D9"/>
    <w:rsid w:val="005762AC"/>
    <w:rsid w:val="00577775"/>
    <w:rsid w:val="00586EEC"/>
    <w:rsid w:val="00594628"/>
    <w:rsid w:val="005C3B6F"/>
    <w:rsid w:val="005C7778"/>
    <w:rsid w:val="005E4828"/>
    <w:rsid w:val="005E5C94"/>
    <w:rsid w:val="005F7382"/>
    <w:rsid w:val="00602595"/>
    <w:rsid w:val="006235F9"/>
    <w:rsid w:val="00625C9B"/>
    <w:rsid w:val="00652ACF"/>
    <w:rsid w:val="00652DD2"/>
    <w:rsid w:val="006556F0"/>
    <w:rsid w:val="0068331D"/>
    <w:rsid w:val="0068567A"/>
    <w:rsid w:val="00690DD6"/>
    <w:rsid w:val="00692049"/>
    <w:rsid w:val="006A3317"/>
    <w:rsid w:val="006B7BD1"/>
    <w:rsid w:val="006E2444"/>
    <w:rsid w:val="0070122C"/>
    <w:rsid w:val="00722C39"/>
    <w:rsid w:val="007327A4"/>
    <w:rsid w:val="00743840"/>
    <w:rsid w:val="007443B1"/>
    <w:rsid w:val="00756A6D"/>
    <w:rsid w:val="00762FB7"/>
    <w:rsid w:val="007658DF"/>
    <w:rsid w:val="007704D1"/>
    <w:rsid w:val="0077705F"/>
    <w:rsid w:val="007C3EFF"/>
    <w:rsid w:val="007C7E9F"/>
    <w:rsid w:val="007D3B72"/>
    <w:rsid w:val="007E347B"/>
    <w:rsid w:val="007E4236"/>
    <w:rsid w:val="007E493D"/>
    <w:rsid w:val="007E4C5C"/>
    <w:rsid w:val="007E7424"/>
    <w:rsid w:val="00812651"/>
    <w:rsid w:val="00814DB6"/>
    <w:rsid w:val="00820CAF"/>
    <w:rsid w:val="0082696E"/>
    <w:rsid w:val="00833813"/>
    <w:rsid w:val="00833EB8"/>
    <w:rsid w:val="00835E1B"/>
    <w:rsid w:val="00841E79"/>
    <w:rsid w:val="00841ECF"/>
    <w:rsid w:val="00843264"/>
    <w:rsid w:val="0084509E"/>
    <w:rsid w:val="00853EB8"/>
    <w:rsid w:val="008579A4"/>
    <w:rsid w:val="00860FD7"/>
    <w:rsid w:val="00864E6C"/>
    <w:rsid w:val="008677DD"/>
    <w:rsid w:val="0088239F"/>
    <w:rsid w:val="00890449"/>
    <w:rsid w:val="008A292E"/>
    <w:rsid w:val="008B2910"/>
    <w:rsid w:val="008B51C7"/>
    <w:rsid w:val="008D0676"/>
    <w:rsid w:val="008D0CEB"/>
    <w:rsid w:val="008E0F4F"/>
    <w:rsid w:val="009219CE"/>
    <w:rsid w:val="00922D13"/>
    <w:rsid w:val="00931381"/>
    <w:rsid w:val="00932EC5"/>
    <w:rsid w:val="009418DE"/>
    <w:rsid w:val="00950462"/>
    <w:rsid w:val="0095097C"/>
    <w:rsid w:val="00957E65"/>
    <w:rsid w:val="009635A6"/>
    <w:rsid w:val="00985B47"/>
    <w:rsid w:val="00994FC9"/>
    <w:rsid w:val="0099599B"/>
    <w:rsid w:val="009A01C9"/>
    <w:rsid w:val="009A39DD"/>
    <w:rsid w:val="009B34B6"/>
    <w:rsid w:val="009C7AE9"/>
    <w:rsid w:val="009D667D"/>
    <w:rsid w:val="009D6A02"/>
    <w:rsid w:val="009E0BFE"/>
    <w:rsid w:val="009E3A9C"/>
    <w:rsid w:val="009E5785"/>
    <w:rsid w:val="00A30586"/>
    <w:rsid w:val="00A30C39"/>
    <w:rsid w:val="00A36099"/>
    <w:rsid w:val="00A37E7C"/>
    <w:rsid w:val="00A47AB3"/>
    <w:rsid w:val="00A55A20"/>
    <w:rsid w:val="00A563F5"/>
    <w:rsid w:val="00A853E6"/>
    <w:rsid w:val="00A86D33"/>
    <w:rsid w:val="00AA1895"/>
    <w:rsid w:val="00AC393C"/>
    <w:rsid w:val="00AC61BA"/>
    <w:rsid w:val="00AD308A"/>
    <w:rsid w:val="00B15B38"/>
    <w:rsid w:val="00B26333"/>
    <w:rsid w:val="00B330D7"/>
    <w:rsid w:val="00B33419"/>
    <w:rsid w:val="00B37D5A"/>
    <w:rsid w:val="00B5718C"/>
    <w:rsid w:val="00B6099E"/>
    <w:rsid w:val="00B74018"/>
    <w:rsid w:val="00B77361"/>
    <w:rsid w:val="00B812AB"/>
    <w:rsid w:val="00BA27C4"/>
    <w:rsid w:val="00BA29ED"/>
    <w:rsid w:val="00BA37F8"/>
    <w:rsid w:val="00BB14A8"/>
    <w:rsid w:val="00BB1E93"/>
    <w:rsid w:val="00BC156B"/>
    <w:rsid w:val="00BC3C22"/>
    <w:rsid w:val="00BC5FEF"/>
    <w:rsid w:val="00BC60BC"/>
    <w:rsid w:val="00BF2D38"/>
    <w:rsid w:val="00BF5551"/>
    <w:rsid w:val="00BF68DA"/>
    <w:rsid w:val="00C105DD"/>
    <w:rsid w:val="00C11A9A"/>
    <w:rsid w:val="00C20A40"/>
    <w:rsid w:val="00C2128F"/>
    <w:rsid w:val="00C32A40"/>
    <w:rsid w:val="00C468DC"/>
    <w:rsid w:val="00C46A1D"/>
    <w:rsid w:val="00C5712E"/>
    <w:rsid w:val="00C832FB"/>
    <w:rsid w:val="00C83F01"/>
    <w:rsid w:val="00C878A1"/>
    <w:rsid w:val="00C9119B"/>
    <w:rsid w:val="00CA5D69"/>
    <w:rsid w:val="00CC5C8D"/>
    <w:rsid w:val="00CC7933"/>
    <w:rsid w:val="00CD4881"/>
    <w:rsid w:val="00CE4DF9"/>
    <w:rsid w:val="00CF2201"/>
    <w:rsid w:val="00CF6294"/>
    <w:rsid w:val="00D10100"/>
    <w:rsid w:val="00D157D3"/>
    <w:rsid w:val="00D17C51"/>
    <w:rsid w:val="00D239C1"/>
    <w:rsid w:val="00D378F8"/>
    <w:rsid w:val="00D4298E"/>
    <w:rsid w:val="00D50139"/>
    <w:rsid w:val="00D50990"/>
    <w:rsid w:val="00D6551E"/>
    <w:rsid w:val="00D67563"/>
    <w:rsid w:val="00D90271"/>
    <w:rsid w:val="00DA0F72"/>
    <w:rsid w:val="00DA65B6"/>
    <w:rsid w:val="00DB1045"/>
    <w:rsid w:val="00DB1472"/>
    <w:rsid w:val="00DC4B8C"/>
    <w:rsid w:val="00DD4381"/>
    <w:rsid w:val="00DD7A12"/>
    <w:rsid w:val="00DF46CF"/>
    <w:rsid w:val="00DF4935"/>
    <w:rsid w:val="00E04328"/>
    <w:rsid w:val="00E0573B"/>
    <w:rsid w:val="00E10A8F"/>
    <w:rsid w:val="00E10AA8"/>
    <w:rsid w:val="00E10F9C"/>
    <w:rsid w:val="00E17263"/>
    <w:rsid w:val="00E17929"/>
    <w:rsid w:val="00E30C5B"/>
    <w:rsid w:val="00E36ECE"/>
    <w:rsid w:val="00E41A55"/>
    <w:rsid w:val="00E45009"/>
    <w:rsid w:val="00E82BA9"/>
    <w:rsid w:val="00E87B35"/>
    <w:rsid w:val="00EA0C11"/>
    <w:rsid w:val="00EB0E7B"/>
    <w:rsid w:val="00EB4BD7"/>
    <w:rsid w:val="00EC6A91"/>
    <w:rsid w:val="00ED0C9F"/>
    <w:rsid w:val="00ED25E9"/>
    <w:rsid w:val="00ED6218"/>
    <w:rsid w:val="00EE1C19"/>
    <w:rsid w:val="00EE5A3C"/>
    <w:rsid w:val="00F0757C"/>
    <w:rsid w:val="00F140D4"/>
    <w:rsid w:val="00F14B2A"/>
    <w:rsid w:val="00F20B03"/>
    <w:rsid w:val="00F23258"/>
    <w:rsid w:val="00F23DFF"/>
    <w:rsid w:val="00F35780"/>
    <w:rsid w:val="00F56CBA"/>
    <w:rsid w:val="00F5721C"/>
    <w:rsid w:val="00F62A17"/>
    <w:rsid w:val="00F866FE"/>
    <w:rsid w:val="00F86A3C"/>
    <w:rsid w:val="00F87E57"/>
    <w:rsid w:val="00FA4969"/>
    <w:rsid w:val="00FB357F"/>
    <w:rsid w:val="00FB49B6"/>
    <w:rsid w:val="00FD7A88"/>
    <w:rsid w:val="00FE060A"/>
    <w:rsid w:val="00FF3D20"/>
    <w:rsid w:val="00FF6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5009"/>
    <w:pPr>
      <w:autoSpaceDE w:val="0"/>
      <w:autoSpaceDN w:val="0"/>
      <w:adjustRightInd w:val="0"/>
    </w:pPr>
    <w:rPr>
      <w:rFonts w:ascii="Minion Pro" w:hAnsi="Minion Pro" w:cs="Minion Pro"/>
      <w:color w:val="000000"/>
      <w:sz w:val="24"/>
      <w:szCs w:val="24"/>
    </w:rPr>
  </w:style>
  <w:style w:type="paragraph" w:customStyle="1" w:styleId="Pa5">
    <w:name w:val="Pa5"/>
    <w:basedOn w:val="Default"/>
    <w:next w:val="Default"/>
    <w:uiPriority w:val="99"/>
    <w:rsid w:val="00E45009"/>
    <w:pPr>
      <w:spacing w:line="191" w:lineRule="atLeast"/>
    </w:pPr>
    <w:rPr>
      <w:rFonts w:cs="Times New Roman"/>
      <w:color w:val="auto"/>
    </w:rPr>
  </w:style>
  <w:style w:type="character" w:customStyle="1" w:styleId="A10">
    <w:name w:val="A10"/>
    <w:uiPriority w:val="99"/>
    <w:rsid w:val="00E45009"/>
    <w:rPr>
      <w:rFonts w:ascii="Wingdings 3" w:hAnsi="Wingdings 3" w:cs="Wingdings 3"/>
      <w:color w:val="000000"/>
      <w:sz w:val="9"/>
      <w:szCs w:val="9"/>
    </w:rPr>
  </w:style>
  <w:style w:type="character" w:customStyle="1" w:styleId="A11">
    <w:name w:val="A11"/>
    <w:uiPriority w:val="99"/>
    <w:rsid w:val="00E45009"/>
    <w:rPr>
      <w:rFonts w:cs="Minion Pro"/>
      <w:color w:val="000000"/>
      <w:sz w:val="12"/>
      <w:szCs w:val="12"/>
    </w:rPr>
  </w:style>
  <w:style w:type="character" w:customStyle="1" w:styleId="A8">
    <w:name w:val="A8"/>
    <w:uiPriority w:val="99"/>
    <w:rsid w:val="00E30C5B"/>
    <w:rPr>
      <w:rFonts w:cs="MetaNormalLF-Roman"/>
      <w:color w:val="000000"/>
      <w:sz w:val="14"/>
      <w:szCs w:val="14"/>
    </w:rPr>
  </w:style>
  <w:style w:type="paragraph" w:styleId="HTMLVorformatiert">
    <w:name w:val="HTML Preformatted"/>
    <w:basedOn w:val="Standard"/>
    <w:link w:val="HTMLVorformatiertZchn"/>
    <w:uiPriority w:val="99"/>
    <w:semiHidden/>
    <w:unhideWhenUsed/>
    <w:rsid w:val="00C2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2128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5009"/>
    <w:pPr>
      <w:autoSpaceDE w:val="0"/>
      <w:autoSpaceDN w:val="0"/>
      <w:adjustRightInd w:val="0"/>
    </w:pPr>
    <w:rPr>
      <w:rFonts w:ascii="Minion Pro" w:hAnsi="Minion Pro" w:cs="Minion Pro"/>
      <w:color w:val="000000"/>
      <w:sz w:val="24"/>
      <w:szCs w:val="24"/>
    </w:rPr>
  </w:style>
  <w:style w:type="paragraph" w:customStyle="1" w:styleId="Pa5">
    <w:name w:val="Pa5"/>
    <w:basedOn w:val="Default"/>
    <w:next w:val="Default"/>
    <w:uiPriority w:val="99"/>
    <w:rsid w:val="00E45009"/>
    <w:pPr>
      <w:spacing w:line="191" w:lineRule="atLeast"/>
    </w:pPr>
    <w:rPr>
      <w:rFonts w:cs="Times New Roman"/>
      <w:color w:val="auto"/>
    </w:rPr>
  </w:style>
  <w:style w:type="character" w:customStyle="1" w:styleId="A10">
    <w:name w:val="A10"/>
    <w:uiPriority w:val="99"/>
    <w:rsid w:val="00E45009"/>
    <w:rPr>
      <w:rFonts w:ascii="Wingdings 3" w:hAnsi="Wingdings 3" w:cs="Wingdings 3"/>
      <w:color w:val="000000"/>
      <w:sz w:val="9"/>
      <w:szCs w:val="9"/>
    </w:rPr>
  </w:style>
  <w:style w:type="character" w:customStyle="1" w:styleId="A11">
    <w:name w:val="A11"/>
    <w:uiPriority w:val="99"/>
    <w:rsid w:val="00E45009"/>
    <w:rPr>
      <w:rFonts w:cs="Minion Pro"/>
      <w:color w:val="000000"/>
      <w:sz w:val="12"/>
      <w:szCs w:val="12"/>
    </w:rPr>
  </w:style>
  <w:style w:type="character" w:customStyle="1" w:styleId="A8">
    <w:name w:val="A8"/>
    <w:uiPriority w:val="99"/>
    <w:rsid w:val="00E30C5B"/>
    <w:rPr>
      <w:rFonts w:cs="MetaNormalLF-Roman"/>
      <w:color w:val="000000"/>
      <w:sz w:val="14"/>
      <w:szCs w:val="14"/>
    </w:rPr>
  </w:style>
  <w:style w:type="paragraph" w:styleId="HTMLVorformatiert">
    <w:name w:val="HTML Preformatted"/>
    <w:basedOn w:val="Standard"/>
    <w:link w:val="HTMLVorformatiertZchn"/>
    <w:uiPriority w:val="99"/>
    <w:semiHidden/>
    <w:unhideWhenUsed/>
    <w:rsid w:val="00C2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2128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1022">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www.bpb.de/615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2020-06-15T08:01:00Z</dcterms:created>
  <dcterms:modified xsi:type="dcterms:W3CDTF">2020-06-19T08:04:00Z</dcterms:modified>
</cp:coreProperties>
</file>