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5531F" w14:textId="09377CB5" w:rsidR="00A976EA" w:rsidRPr="00BC52EF" w:rsidRDefault="00287758" w:rsidP="00F90282">
      <w:pPr>
        <w:rPr>
          <w:rFonts w:ascii="Arial" w:hAnsi="Arial"/>
          <w:b/>
        </w:rPr>
      </w:pPr>
      <w:bookmarkStart w:id="0" w:name="_GoBack"/>
      <w:bookmarkEnd w:id="0"/>
      <w:r w:rsidRPr="00BC52EF">
        <w:rPr>
          <w:rFonts w:ascii="Arial" w:hAnsi="Arial"/>
          <w:b/>
        </w:rPr>
        <w:t>Ende 20</w:t>
      </w:r>
      <w:r w:rsidR="0059106D" w:rsidRPr="00BC52EF">
        <w:rPr>
          <w:rFonts w:ascii="Arial" w:hAnsi="Arial"/>
          <w:b/>
        </w:rPr>
        <w:t>20</w:t>
      </w:r>
      <w:r w:rsidRPr="00BC52EF">
        <w:rPr>
          <w:rFonts w:ascii="Arial" w:hAnsi="Arial"/>
          <w:b/>
        </w:rPr>
        <w:t xml:space="preserve"> lebten gut 1</w:t>
      </w:r>
      <w:r w:rsidR="0059106D" w:rsidRPr="00BC52EF">
        <w:rPr>
          <w:rFonts w:ascii="Arial" w:hAnsi="Arial"/>
          <w:b/>
        </w:rPr>
        <w:t>1,4</w:t>
      </w:r>
      <w:r w:rsidRPr="00BC52EF">
        <w:rPr>
          <w:rFonts w:ascii="Arial" w:hAnsi="Arial"/>
          <w:b/>
        </w:rPr>
        <w:t xml:space="preserve"> Millionen Ausländer in Deutschland. Davon</w:t>
      </w:r>
      <w:r w:rsidR="005533B4" w:rsidRPr="00BC52EF">
        <w:rPr>
          <w:rFonts w:ascii="Arial" w:hAnsi="Arial"/>
          <w:b/>
        </w:rPr>
        <w:t xml:space="preserve"> 3,</w:t>
      </w:r>
      <w:r w:rsidR="0059106D" w:rsidRPr="00BC52EF">
        <w:rPr>
          <w:rFonts w:ascii="Arial" w:hAnsi="Arial"/>
          <w:b/>
        </w:rPr>
        <w:t>6</w:t>
      </w:r>
      <w:r w:rsidR="005533B4" w:rsidRPr="00BC52EF">
        <w:rPr>
          <w:rFonts w:ascii="Arial" w:hAnsi="Arial"/>
          <w:b/>
        </w:rPr>
        <w:t xml:space="preserve"> Millionen bereits seit zwanzig Jahren oder länger und </w:t>
      </w:r>
      <w:r w:rsidR="0059106D" w:rsidRPr="00BC52EF">
        <w:rPr>
          <w:rFonts w:ascii="Arial" w:hAnsi="Arial"/>
          <w:b/>
        </w:rPr>
        <w:t>2</w:t>
      </w:r>
      <w:r w:rsidR="005533B4" w:rsidRPr="00BC52EF">
        <w:rPr>
          <w:rFonts w:ascii="Arial" w:hAnsi="Arial"/>
          <w:b/>
        </w:rPr>
        <w:t>,</w:t>
      </w:r>
      <w:r w:rsidR="0059106D" w:rsidRPr="00BC52EF">
        <w:rPr>
          <w:rFonts w:ascii="Arial" w:hAnsi="Arial"/>
          <w:b/>
        </w:rPr>
        <w:t>7</w:t>
      </w:r>
      <w:r w:rsidR="005533B4" w:rsidRPr="00BC52EF">
        <w:rPr>
          <w:rFonts w:ascii="Arial" w:hAnsi="Arial"/>
          <w:b/>
        </w:rPr>
        <w:t xml:space="preserve"> Millionen erst seit vier Jahren oder kürzer.</w:t>
      </w:r>
      <w:r w:rsidRPr="00BC52EF">
        <w:rPr>
          <w:rFonts w:ascii="Arial" w:hAnsi="Arial"/>
          <w:b/>
        </w:rPr>
        <w:t xml:space="preserve"> </w:t>
      </w:r>
      <w:r w:rsidR="00A976EA" w:rsidRPr="00BC52EF">
        <w:rPr>
          <w:rFonts w:ascii="Arial" w:hAnsi="Arial"/>
          <w:b/>
        </w:rPr>
        <w:t>Je nach S</w:t>
      </w:r>
      <w:r w:rsidRPr="00BC52EF">
        <w:rPr>
          <w:rFonts w:ascii="Arial" w:hAnsi="Arial"/>
          <w:b/>
        </w:rPr>
        <w:t>taatsangehörigkeit</w:t>
      </w:r>
      <w:r w:rsidR="00A976EA" w:rsidRPr="00BC52EF">
        <w:rPr>
          <w:rFonts w:ascii="Arial" w:hAnsi="Arial"/>
          <w:b/>
        </w:rPr>
        <w:t xml:space="preserve"> der Ausländer schwankt die Aufenthaltsdauer erheblich.</w:t>
      </w:r>
      <w:r w:rsidR="00BC52EF" w:rsidRPr="00BC52EF">
        <w:rPr>
          <w:rFonts w:ascii="Arial" w:hAnsi="Arial"/>
          <w:b/>
        </w:rPr>
        <w:t xml:space="preserve"> </w:t>
      </w:r>
      <w:r w:rsidR="00A976EA" w:rsidRPr="00BC52EF">
        <w:rPr>
          <w:rFonts w:ascii="Arial" w:hAnsi="Arial"/>
          <w:b/>
        </w:rPr>
        <w:t xml:space="preserve">Bei den Ausländern, die als sogenannte Gastarbeiter angeworben wurden (zum Beispiel Türken, Italiener, Griechen), ist die durchschnittliche Aufenthaltsdauer sehr viel höher als bei Ausländern aus den neuen EU-Staaten (Rumänien, Bulgarien) oder aus den Staaten, aus denen in den letzten Jahren die meisten Flüchtlinge </w:t>
      </w:r>
      <w:r w:rsidR="00563834" w:rsidRPr="00BC52EF">
        <w:rPr>
          <w:rFonts w:ascii="Arial" w:hAnsi="Arial"/>
          <w:b/>
        </w:rPr>
        <w:t>und</w:t>
      </w:r>
      <w:r w:rsidR="00A976EA" w:rsidRPr="00BC52EF">
        <w:rPr>
          <w:rFonts w:ascii="Arial" w:hAnsi="Arial"/>
          <w:b/>
        </w:rPr>
        <w:t xml:space="preserve"> </w:t>
      </w:r>
      <w:r w:rsidR="007A13D3" w:rsidRPr="00BC52EF">
        <w:rPr>
          <w:rFonts w:ascii="Arial" w:hAnsi="Arial"/>
          <w:b/>
        </w:rPr>
        <w:t>Asylbewerber</w:t>
      </w:r>
      <w:r w:rsidR="00A976EA" w:rsidRPr="00BC52EF">
        <w:rPr>
          <w:rFonts w:ascii="Arial" w:hAnsi="Arial"/>
          <w:b/>
        </w:rPr>
        <w:t xml:space="preserve"> nach Deutschland kamen (Syrien, Afghanistan, Irak).</w:t>
      </w:r>
    </w:p>
    <w:p w14:paraId="21829385" w14:textId="77777777" w:rsidR="00A976EA" w:rsidRPr="00BC52EF" w:rsidRDefault="00A976EA" w:rsidP="00F90282">
      <w:pPr>
        <w:rPr>
          <w:rFonts w:ascii="Arial" w:hAnsi="Arial"/>
        </w:rPr>
      </w:pPr>
    </w:p>
    <w:p w14:paraId="29622531" w14:textId="77777777" w:rsidR="00F90282" w:rsidRDefault="00436139" w:rsidP="00F90282">
      <w:pPr>
        <w:rPr>
          <w:rFonts w:ascii="Arial" w:hAnsi="Arial"/>
          <w:color w:val="FF0000"/>
        </w:rPr>
      </w:pPr>
      <w:r>
        <w:rPr>
          <w:rFonts w:ascii="Arial" w:hAnsi="Arial"/>
          <w:color w:val="FF0000"/>
        </w:rPr>
        <w:t>Fakten</w:t>
      </w:r>
    </w:p>
    <w:p w14:paraId="35399468" w14:textId="77777777" w:rsidR="00F90282" w:rsidRPr="00DC47BE" w:rsidRDefault="00F90282" w:rsidP="00F90282">
      <w:pPr>
        <w:rPr>
          <w:rFonts w:ascii="Arial" w:hAnsi="Arial"/>
        </w:rPr>
      </w:pPr>
    </w:p>
    <w:p w14:paraId="7CFF17D2" w14:textId="314C81A8" w:rsidR="00336CAB" w:rsidRPr="00DC47BE" w:rsidRDefault="00336CAB" w:rsidP="0061400C">
      <w:pPr>
        <w:rPr>
          <w:rFonts w:ascii="Arial" w:hAnsi="Arial"/>
        </w:rPr>
      </w:pPr>
      <w:r w:rsidRPr="00DC47BE">
        <w:rPr>
          <w:rFonts w:ascii="Arial" w:hAnsi="Arial"/>
        </w:rPr>
        <w:t>Nach Angaben des Ausländerzentralregisters (AZR) lebten Ende 20</w:t>
      </w:r>
      <w:r w:rsidR="00F37D99" w:rsidRPr="00DC47BE">
        <w:rPr>
          <w:rFonts w:ascii="Arial" w:hAnsi="Arial"/>
        </w:rPr>
        <w:t>20</w:t>
      </w:r>
      <w:r w:rsidRPr="00DC47BE">
        <w:rPr>
          <w:rFonts w:ascii="Arial" w:hAnsi="Arial"/>
        </w:rPr>
        <w:t xml:space="preserve"> gut </w:t>
      </w:r>
      <w:r w:rsidR="00F37D99" w:rsidRPr="00DC47BE">
        <w:rPr>
          <w:rFonts w:ascii="Arial" w:hAnsi="Arial"/>
        </w:rPr>
        <w:t>11,4</w:t>
      </w:r>
      <w:r w:rsidRPr="00DC47BE">
        <w:rPr>
          <w:rFonts w:ascii="Arial" w:hAnsi="Arial"/>
        </w:rPr>
        <w:t xml:space="preserve"> Millionen Personen ohne deutsche Staatsangehörigkeit in Deutschland. Davon </w:t>
      </w:r>
      <w:r w:rsidR="00021226" w:rsidRPr="00DC47BE">
        <w:rPr>
          <w:rFonts w:ascii="Arial" w:hAnsi="Arial"/>
        </w:rPr>
        <w:t xml:space="preserve">knapp </w:t>
      </w:r>
      <w:r w:rsidR="001203A9" w:rsidRPr="00DC47BE">
        <w:rPr>
          <w:rFonts w:ascii="Arial" w:hAnsi="Arial"/>
        </w:rPr>
        <w:t xml:space="preserve">ein </w:t>
      </w:r>
      <w:r w:rsidR="00436139" w:rsidRPr="00DC47BE">
        <w:rPr>
          <w:rFonts w:ascii="Arial" w:hAnsi="Arial"/>
        </w:rPr>
        <w:t xml:space="preserve">Drittel seit mindestens </w:t>
      </w:r>
      <w:r w:rsidRPr="00DC47BE">
        <w:rPr>
          <w:rFonts w:ascii="Arial" w:hAnsi="Arial"/>
        </w:rPr>
        <w:t>zwanzig</w:t>
      </w:r>
      <w:r w:rsidR="00436139" w:rsidRPr="00DC47BE">
        <w:rPr>
          <w:rFonts w:ascii="Arial" w:hAnsi="Arial"/>
        </w:rPr>
        <w:t xml:space="preserve"> Jahren (</w:t>
      </w:r>
      <w:r w:rsidR="00021226" w:rsidRPr="00DC47BE">
        <w:rPr>
          <w:rFonts w:ascii="Arial" w:hAnsi="Arial"/>
        </w:rPr>
        <w:t>31</w:t>
      </w:r>
      <w:r w:rsidRPr="00DC47BE">
        <w:rPr>
          <w:rFonts w:ascii="Arial" w:hAnsi="Arial"/>
        </w:rPr>
        <w:t>,</w:t>
      </w:r>
      <w:r w:rsidR="00021226" w:rsidRPr="00DC47BE">
        <w:rPr>
          <w:rFonts w:ascii="Arial" w:hAnsi="Arial"/>
        </w:rPr>
        <w:t>2</w:t>
      </w:r>
      <w:r w:rsidR="00436139" w:rsidRPr="00DC47BE">
        <w:rPr>
          <w:rFonts w:ascii="Arial" w:hAnsi="Arial"/>
        </w:rPr>
        <w:t xml:space="preserve"> Prozent). </w:t>
      </w:r>
      <w:r w:rsidRPr="00DC47BE">
        <w:rPr>
          <w:rFonts w:ascii="Arial" w:hAnsi="Arial"/>
        </w:rPr>
        <w:t>1</w:t>
      </w:r>
      <w:r w:rsidR="00021226" w:rsidRPr="00DC47BE">
        <w:rPr>
          <w:rFonts w:ascii="Arial" w:hAnsi="Arial"/>
        </w:rPr>
        <w:t>3</w:t>
      </w:r>
      <w:r w:rsidRPr="00DC47BE">
        <w:rPr>
          <w:rFonts w:ascii="Arial" w:hAnsi="Arial"/>
        </w:rPr>
        <w:t>,</w:t>
      </w:r>
      <w:r w:rsidR="00021226" w:rsidRPr="00DC47BE">
        <w:rPr>
          <w:rFonts w:ascii="Arial" w:hAnsi="Arial"/>
        </w:rPr>
        <w:t>0</w:t>
      </w:r>
      <w:r w:rsidRPr="00DC47BE">
        <w:rPr>
          <w:rFonts w:ascii="Arial" w:hAnsi="Arial"/>
        </w:rPr>
        <w:t xml:space="preserve"> </w:t>
      </w:r>
      <w:r w:rsidR="00436139" w:rsidRPr="00DC47BE">
        <w:rPr>
          <w:rFonts w:ascii="Arial" w:hAnsi="Arial"/>
        </w:rPr>
        <w:t xml:space="preserve">Prozent </w:t>
      </w:r>
      <w:r w:rsidR="006474E2" w:rsidRPr="00DC47BE">
        <w:rPr>
          <w:rFonts w:ascii="Arial" w:hAnsi="Arial"/>
        </w:rPr>
        <w:t xml:space="preserve">aller Ausländer </w:t>
      </w:r>
      <w:r w:rsidR="00436139" w:rsidRPr="00DC47BE">
        <w:rPr>
          <w:rFonts w:ascii="Arial" w:hAnsi="Arial"/>
        </w:rPr>
        <w:t xml:space="preserve">lebten seit </w:t>
      </w:r>
      <w:r w:rsidRPr="00DC47BE">
        <w:rPr>
          <w:rFonts w:ascii="Arial" w:hAnsi="Arial"/>
        </w:rPr>
        <w:t xml:space="preserve">zehn bis unter zwanzig </w:t>
      </w:r>
      <w:r w:rsidR="00436139" w:rsidRPr="00DC47BE">
        <w:rPr>
          <w:rFonts w:ascii="Arial" w:hAnsi="Arial"/>
        </w:rPr>
        <w:t xml:space="preserve">Jahren in Deutschland, </w:t>
      </w:r>
      <w:r w:rsidR="00021226" w:rsidRPr="00DC47BE">
        <w:rPr>
          <w:rFonts w:ascii="Arial" w:hAnsi="Arial"/>
        </w:rPr>
        <w:t>32</w:t>
      </w:r>
      <w:r w:rsidRPr="00DC47BE">
        <w:rPr>
          <w:rFonts w:ascii="Arial" w:hAnsi="Arial"/>
        </w:rPr>
        <w:t>,</w:t>
      </w:r>
      <w:r w:rsidR="00021226" w:rsidRPr="00DC47BE">
        <w:rPr>
          <w:rFonts w:ascii="Arial" w:hAnsi="Arial"/>
        </w:rPr>
        <w:t>1</w:t>
      </w:r>
      <w:r w:rsidRPr="00DC47BE">
        <w:rPr>
          <w:rFonts w:ascii="Arial" w:hAnsi="Arial"/>
        </w:rPr>
        <w:t xml:space="preserve"> Prozent seit vier bis unter zehn </w:t>
      </w:r>
      <w:r w:rsidR="00436139" w:rsidRPr="00DC47BE">
        <w:rPr>
          <w:rFonts w:ascii="Arial" w:hAnsi="Arial"/>
        </w:rPr>
        <w:t xml:space="preserve">Jahren. </w:t>
      </w:r>
      <w:r w:rsidR="00021226" w:rsidRPr="00DC47BE">
        <w:rPr>
          <w:rFonts w:ascii="Arial" w:hAnsi="Arial"/>
        </w:rPr>
        <w:t xml:space="preserve">Fast </w:t>
      </w:r>
      <w:r w:rsidRPr="00DC47BE">
        <w:rPr>
          <w:rFonts w:ascii="Arial" w:hAnsi="Arial"/>
        </w:rPr>
        <w:t xml:space="preserve">jeder </w:t>
      </w:r>
      <w:r w:rsidR="00021226" w:rsidRPr="00DC47BE">
        <w:rPr>
          <w:rFonts w:ascii="Arial" w:hAnsi="Arial"/>
        </w:rPr>
        <w:t xml:space="preserve">vierte </w:t>
      </w:r>
      <w:r w:rsidRPr="00DC47BE">
        <w:rPr>
          <w:rFonts w:ascii="Arial" w:hAnsi="Arial"/>
        </w:rPr>
        <w:t xml:space="preserve">Ausländer </w:t>
      </w:r>
      <w:r w:rsidR="00436139" w:rsidRPr="00DC47BE">
        <w:rPr>
          <w:rFonts w:ascii="Arial" w:hAnsi="Arial"/>
        </w:rPr>
        <w:t>lebte Ende 20</w:t>
      </w:r>
      <w:r w:rsidR="00021226" w:rsidRPr="00DC47BE">
        <w:rPr>
          <w:rFonts w:ascii="Arial" w:hAnsi="Arial"/>
        </w:rPr>
        <w:t>20</w:t>
      </w:r>
      <w:r w:rsidRPr="00DC47BE">
        <w:rPr>
          <w:rFonts w:ascii="Arial" w:hAnsi="Arial"/>
        </w:rPr>
        <w:t xml:space="preserve"> weniger als vier Jahre </w:t>
      </w:r>
      <w:r w:rsidR="0064355E" w:rsidRPr="00DC47BE">
        <w:rPr>
          <w:rFonts w:ascii="Arial" w:hAnsi="Arial"/>
        </w:rPr>
        <w:t xml:space="preserve">in </w:t>
      </w:r>
      <w:r w:rsidR="00436139" w:rsidRPr="00DC47BE">
        <w:rPr>
          <w:rFonts w:ascii="Arial" w:hAnsi="Arial"/>
        </w:rPr>
        <w:t>Deutschland (</w:t>
      </w:r>
      <w:r w:rsidR="00021226" w:rsidRPr="00DC47BE">
        <w:rPr>
          <w:rFonts w:ascii="Arial" w:hAnsi="Arial"/>
        </w:rPr>
        <w:t>23</w:t>
      </w:r>
      <w:r w:rsidRPr="00DC47BE">
        <w:rPr>
          <w:rFonts w:ascii="Arial" w:hAnsi="Arial"/>
        </w:rPr>
        <w:t>,</w:t>
      </w:r>
      <w:r w:rsidR="00021226" w:rsidRPr="00DC47BE">
        <w:rPr>
          <w:rFonts w:ascii="Arial" w:hAnsi="Arial"/>
        </w:rPr>
        <w:t>8</w:t>
      </w:r>
      <w:r w:rsidR="00436139" w:rsidRPr="00DC47BE">
        <w:rPr>
          <w:rFonts w:ascii="Arial" w:hAnsi="Arial"/>
        </w:rPr>
        <w:t xml:space="preserve"> Prozent)</w:t>
      </w:r>
      <w:r w:rsidRPr="00DC47BE">
        <w:rPr>
          <w:rFonts w:ascii="Arial" w:hAnsi="Arial"/>
        </w:rPr>
        <w:t>.</w:t>
      </w:r>
    </w:p>
    <w:p w14:paraId="6141BC69" w14:textId="77777777" w:rsidR="0081527D" w:rsidRPr="00FF75C7" w:rsidRDefault="0081527D" w:rsidP="0061400C">
      <w:pPr>
        <w:rPr>
          <w:rFonts w:ascii="Arial" w:hAnsi="Arial"/>
        </w:rPr>
      </w:pPr>
    </w:p>
    <w:p w14:paraId="31E6025B" w14:textId="6C85EC05" w:rsidR="00C2456B" w:rsidRPr="00617169" w:rsidRDefault="00436139">
      <w:pPr>
        <w:rPr>
          <w:rFonts w:ascii="Arial" w:hAnsi="Arial"/>
        </w:rPr>
      </w:pPr>
      <w:r w:rsidRPr="00FF75C7">
        <w:rPr>
          <w:rFonts w:ascii="Arial" w:hAnsi="Arial"/>
        </w:rPr>
        <w:t xml:space="preserve">Unter den größten Gruppen </w:t>
      </w:r>
      <w:r w:rsidR="006B5D63">
        <w:rPr>
          <w:rFonts w:ascii="Arial" w:hAnsi="Arial"/>
        </w:rPr>
        <w:t xml:space="preserve">mit </w:t>
      </w:r>
      <w:r w:rsidR="006B5D63" w:rsidRPr="00FF75C7">
        <w:rPr>
          <w:rFonts w:ascii="Arial" w:hAnsi="Arial"/>
        </w:rPr>
        <w:t xml:space="preserve">ausländischer Staatsangehörigkeit </w:t>
      </w:r>
      <w:r w:rsidRPr="00FF75C7">
        <w:rPr>
          <w:rFonts w:ascii="Arial" w:hAnsi="Arial"/>
        </w:rPr>
        <w:t xml:space="preserve">haben insbesondere </w:t>
      </w:r>
      <w:r w:rsidR="0064355E" w:rsidRPr="00FF75C7">
        <w:rPr>
          <w:rFonts w:ascii="Arial" w:hAnsi="Arial"/>
        </w:rPr>
        <w:t>die A</w:t>
      </w:r>
      <w:r w:rsidRPr="00FF75C7">
        <w:rPr>
          <w:rFonts w:ascii="Arial" w:hAnsi="Arial"/>
        </w:rPr>
        <w:t>usländ</w:t>
      </w:r>
      <w:r w:rsidR="0064355E" w:rsidRPr="00FF75C7">
        <w:rPr>
          <w:rFonts w:ascii="Arial" w:hAnsi="Arial"/>
        </w:rPr>
        <w:t xml:space="preserve">er, die als sogenannte Gastarbeiter angeworben wurden, </w:t>
      </w:r>
      <w:r w:rsidRPr="00FF75C7">
        <w:rPr>
          <w:rFonts w:ascii="Arial" w:hAnsi="Arial"/>
        </w:rPr>
        <w:t>einen langjährigen Aufenthalt:</w:t>
      </w:r>
      <w:r w:rsidR="00BC52EF">
        <w:rPr>
          <w:rFonts w:ascii="Arial" w:hAnsi="Arial"/>
        </w:rPr>
        <w:t xml:space="preserve"> </w:t>
      </w:r>
      <w:r w:rsidRPr="00617169">
        <w:rPr>
          <w:rFonts w:ascii="Arial" w:hAnsi="Arial"/>
        </w:rPr>
        <w:t>8</w:t>
      </w:r>
      <w:r w:rsidR="004F6C1F" w:rsidRPr="00617169">
        <w:rPr>
          <w:rFonts w:ascii="Arial" w:hAnsi="Arial"/>
        </w:rPr>
        <w:t>5</w:t>
      </w:r>
      <w:r w:rsidRPr="00617169">
        <w:rPr>
          <w:rFonts w:ascii="Arial" w:hAnsi="Arial"/>
        </w:rPr>
        <w:t>,</w:t>
      </w:r>
      <w:r w:rsidR="0040049B" w:rsidRPr="00617169">
        <w:rPr>
          <w:rFonts w:ascii="Arial" w:hAnsi="Arial"/>
        </w:rPr>
        <w:t>5</w:t>
      </w:r>
      <w:r w:rsidRPr="00617169">
        <w:rPr>
          <w:rFonts w:ascii="Arial" w:hAnsi="Arial"/>
        </w:rPr>
        <w:t xml:space="preserve"> Prozent der Türken, </w:t>
      </w:r>
      <w:r w:rsidR="0040049B" w:rsidRPr="00617169">
        <w:rPr>
          <w:rFonts w:ascii="Arial" w:hAnsi="Arial"/>
        </w:rPr>
        <w:t>65</w:t>
      </w:r>
      <w:r w:rsidRPr="00617169">
        <w:rPr>
          <w:rFonts w:ascii="Arial" w:hAnsi="Arial"/>
        </w:rPr>
        <w:t>,</w:t>
      </w:r>
      <w:r w:rsidR="0040049B" w:rsidRPr="00617169">
        <w:rPr>
          <w:rFonts w:ascii="Arial" w:hAnsi="Arial"/>
        </w:rPr>
        <w:t>0</w:t>
      </w:r>
      <w:r w:rsidRPr="00617169">
        <w:rPr>
          <w:rFonts w:ascii="Arial" w:hAnsi="Arial"/>
        </w:rPr>
        <w:t xml:space="preserve"> Prozent der Italiener</w:t>
      </w:r>
      <w:r w:rsidR="0040049B" w:rsidRPr="00617169">
        <w:rPr>
          <w:rFonts w:ascii="Arial" w:hAnsi="Arial"/>
        </w:rPr>
        <w:t xml:space="preserve"> und 60</w:t>
      </w:r>
      <w:r w:rsidRPr="00617169">
        <w:rPr>
          <w:rFonts w:ascii="Arial" w:hAnsi="Arial"/>
        </w:rPr>
        <w:t>,</w:t>
      </w:r>
      <w:r w:rsidR="0040049B" w:rsidRPr="00617169">
        <w:rPr>
          <w:rFonts w:ascii="Arial" w:hAnsi="Arial"/>
        </w:rPr>
        <w:t>5</w:t>
      </w:r>
      <w:r w:rsidRPr="00617169">
        <w:rPr>
          <w:rFonts w:ascii="Arial" w:hAnsi="Arial"/>
        </w:rPr>
        <w:t xml:space="preserve"> Prozent der Griechen</w:t>
      </w:r>
      <w:r w:rsidR="0040049B" w:rsidRPr="00617169">
        <w:rPr>
          <w:rFonts w:ascii="Arial" w:hAnsi="Arial"/>
        </w:rPr>
        <w:t xml:space="preserve"> l</w:t>
      </w:r>
      <w:r w:rsidRPr="00617169">
        <w:rPr>
          <w:rFonts w:ascii="Arial" w:hAnsi="Arial"/>
        </w:rPr>
        <w:t>ebten im Jahr 20</w:t>
      </w:r>
      <w:r w:rsidR="0040049B" w:rsidRPr="00617169">
        <w:rPr>
          <w:rFonts w:ascii="Arial" w:hAnsi="Arial"/>
        </w:rPr>
        <w:t>20</w:t>
      </w:r>
      <w:r w:rsidRPr="00617169">
        <w:rPr>
          <w:rFonts w:ascii="Arial" w:hAnsi="Arial"/>
        </w:rPr>
        <w:t xml:space="preserve"> seit mindestens </w:t>
      </w:r>
      <w:r w:rsidR="004F6C1F" w:rsidRPr="00617169">
        <w:rPr>
          <w:rFonts w:ascii="Arial" w:hAnsi="Arial"/>
        </w:rPr>
        <w:t>fünf</w:t>
      </w:r>
      <w:r w:rsidRPr="00617169">
        <w:rPr>
          <w:rFonts w:ascii="Arial" w:hAnsi="Arial"/>
        </w:rPr>
        <w:t xml:space="preserve">zehn Jahren in Deutschland. Die meisten Personen mit einer polnischen Staatsangehörigkeit sind zu einem späteren Zeitpunkt nach Deutschland gekommen. Entsprechend lag der Anteil der Personen mit einer Aufenthaltsdauer von mindestens </w:t>
      </w:r>
      <w:r w:rsidR="004F6C1F" w:rsidRPr="00617169">
        <w:rPr>
          <w:rFonts w:ascii="Arial" w:hAnsi="Arial"/>
        </w:rPr>
        <w:t>fünf</w:t>
      </w:r>
      <w:r w:rsidRPr="00617169">
        <w:rPr>
          <w:rFonts w:ascii="Arial" w:hAnsi="Arial"/>
        </w:rPr>
        <w:t>zehn Jahren</w:t>
      </w:r>
      <w:r w:rsidR="006E1B60" w:rsidRPr="00617169">
        <w:rPr>
          <w:rFonts w:ascii="Arial" w:hAnsi="Arial"/>
        </w:rPr>
        <w:t xml:space="preserve"> bei den</w:t>
      </w:r>
      <w:r w:rsidR="00B20C77" w:rsidRPr="00617169">
        <w:rPr>
          <w:rFonts w:ascii="Arial" w:hAnsi="Arial"/>
        </w:rPr>
        <w:t xml:space="preserve"> polni</w:t>
      </w:r>
      <w:r w:rsidR="006E1B60" w:rsidRPr="00617169">
        <w:rPr>
          <w:rFonts w:ascii="Arial" w:hAnsi="Arial"/>
        </w:rPr>
        <w:t xml:space="preserve">schen Staatsangehörigen </w:t>
      </w:r>
      <w:r w:rsidR="004F6C1F" w:rsidRPr="00617169">
        <w:rPr>
          <w:rFonts w:ascii="Arial" w:hAnsi="Arial"/>
        </w:rPr>
        <w:t xml:space="preserve">bei </w:t>
      </w:r>
      <w:r w:rsidR="0040049B" w:rsidRPr="00617169">
        <w:rPr>
          <w:rFonts w:ascii="Arial" w:hAnsi="Arial"/>
        </w:rPr>
        <w:t>23</w:t>
      </w:r>
      <w:r w:rsidRPr="00617169">
        <w:rPr>
          <w:rFonts w:ascii="Arial" w:hAnsi="Arial"/>
        </w:rPr>
        <w:t>,</w:t>
      </w:r>
      <w:r w:rsidR="0040049B" w:rsidRPr="00617169">
        <w:rPr>
          <w:rFonts w:ascii="Arial" w:hAnsi="Arial"/>
        </w:rPr>
        <w:t>6</w:t>
      </w:r>
      <w:r w:rsidR="00B20C77" w:rsidRPr="00617169">
        <w:rPr>
          <w:rFonts w:ascii="Arial" w:hAnsi="Arial"/>
        </w:rPr>
        <w:t xml:space="preserve"> </w:t>
      </w:r>
      <w:r w:rsidR="006E1B60" w:rsidRPr="00617169">
        <w:rPr>
          <w:rFonts w:ascii="Arial" w:hAnsi="Arial"/>
        </w:rPr>
        <w:t>Prozent</w:t>
      </w:r>
      <w:r w:rsidRPr="00617169">
        <w:rPr>
          <w:rFonts w:ascii="Arial" w:hAnsi="Arial"/>
        </w:rPr>
        <w:t>.</w:t>
      </w:r>
    </w:p>
    <w:p w14:paraId="4D05AF30" w14:textId="77777777" w:rsidR="0040049B" w:rsidRPr="006729BE" w:rsidRDefault="0040049B">
      <w:pPr>
        <w:rPr>
          <w:rFonts w:ascii="Arial" w:hAnsi="Arial"/>
        </w:rPr>
      </w:pPr>
    </w:p>
    <w:p w14:paraId="5900B880" w14:textId="69AFE461" w:rsidR="00B44AA5" w:rsidRPr="00CD035B" w:rsidRDefault="00436139">
      <w:pPr>
        <w:rPr>
          <w:rFonts w:ascii="Arial" w:hAnsi="Arial"/>
        </w:rPr>
      </w:pPr>
      <w:r w:rsidRPr="006729BE">
        <w:rPr>
          <w:rFonts w:ascii="Arial" w:hAnsi="Arial"/>
        </w:rPr>
        <w:t xml:space="preserve">Bei </w:t>
      </w:r>
      <w:r w:rsidR="00FA2F56" w:rsidRPr="006729BE">
        <w:rPr>
          <w:rFonts w:ascii="Arial" w:hAnsi="Arial"/>
        </w:rPr>
        <w:t xml:space="preserve">anderen </w:t>
      </w:r>
      <w:r w:rsidRPr="006729BE">
        <w:rPr>
          <w:rFonts w:ascii="Arial" w:hAnsi="Arial"/>
        </w:rPr>
        <w:t>Staaten</w:t>
      </w:r>
      <w:r w:rsidR="00C2772D" w:rsidRPr="006729BE">
        <w:rPr>
          <w:rFonts w:ascii="Arial" w:hAnsi="Arial"/>
        </w:rPr>
        <w:t xml:space="preserve"> </w:t>
      </w:r>
      <w:r w:rsidRPr="006729BE">
        <w:rPr>
          <w:rFonts w:ascii="Arial" w:hAnsi="Arial"/>
        </w:rPr>
        <w:t xml:space="preserve">liegt der </w:t>
      </w:r>
      <w:r w:rsidR="00586A90" w:rsidRPr="006729BE">
        <w:rPr>
          <w:rFonts w:ascii="Arial" w:hAnsi="Arial"/>
        </w:rPr>
        <w:t xml:space="preserve">Anteil der Personen mit einer Aufenthaltsdauer von mindestens fünfzehn Jahren deutlich </w:t>
      </w:r>
      <w:r w:rsidRPr="006729BE">
        <w:rPr>
          <w:rFonts w:ascii="Arial" w:hAnsi="Arial"/>
        </w:rPr>
        <w:t>niedriger</w:t>
      </w:r>
      <w:r w:rsidR="004F6C1F" w:rsidRPr="006729BE">
        <w:rPr>
          <w:rFonts w:ascii="Arial" w:hAnsi="Arial"/>
        </w:rPr>
        <w:t xml:space="preserve">. So zum Beispiel </w:t>
      </w:r>
      <w:r w:rsidR="00586A90" w:rsidRPr="006729BE">
        <w:rPr>
          <w:rFonts w:ascii="Arial" w:hAnsi="Arial"/>
        </w:rPr>
        <w:t xml:space="preserve">bei den Zuwanderern </w:t>
      </w:r>
      <w:r w:rsidR="00C2456B" w:rsidRPr="006729BE">
        <w:rPr>
          <w:rFonts w:ascii="Arial" w:hAnsi="Arial"/>
        </w:rPr>
        <w:t xml:space="preserve">aus den beiden </w:t>
      </w:r>
      <w:r w:rsidR="00586A90" w:rsidRPr="006729BE">
        <w:rPr>
          <w:rFonts w:ascii="Arial" w:hAnsi="Arial"/>
        </w:rPr>
        <w:t>EU-</w:t>
      </w:r>
      <w:r w:rsidR="00C2456B" w:rsidRPr="006729BE">
        <w:rPr>
          <w:rFonts w:ascii="Arial" w:hAnsi="Arial"/>
        </w:rPr>
        <w:t>Mitgliedstaaten Rumänien und Bulgarien, für die noch bis zum 31.12.2013 die eingeschränkte Freizügigkeit galt</w:t>
      </w:r>
      <w:r w:rsidR="00586A90" w:rsidRPr="006729BE">
        <w:rPr>
          <w:rFonts w:ascii="Arial" w:hAnsi="Arial"/>
        </w:rPr>
        <w:t>.</w:t>
      </w:r>
      <w:r w:rsidR="00FB3A84" w:rsidRPr="006729BE">
        <w:rPr>
          <w:rFonts w:ascii="Arial" w:hAnsi="Arial"/>
        </w:rPr>
        <w:t xml:space="preserve"> </w:t>
      </w:r>
      <w:r w:rsidR="00586A90" w:rsidRPr="006729BE">
        <w:rPr>
          <w:rFonts w:ascii="Arial" w:hAnsi="Arial"/>
        </w:rPr>
        <w:t>Ende 20</w:t>
      </w:r>
      <w:r w:rsidR="0040049B" w:rsidRPr="006729BE">
        <w:rPr>
          <w:rFonts w:ascii="Arial" w:hAnsi="Arial"/>
        </w:rPr>
        <w:t>20</w:t>
      </w:r>
      <w:r w:rsidR="00586A90" w:rsidRPr="006729BE">
        <w:rPr>
          <w:rFonts w:ascii="Arial" w:hAnsi="Arial"/>
        </w:rPr>
        <w:t xml:space="preserve"> lag der Anteil der Personen mit einer Aufenthaltsdauer von fünfzehn Jahren und mehr bei den rumänischen bzw. bulgarischen Staatsangehörigen </w:t>
      </w:r>
      <w:r w:rsidR="000B4A20" w:rsidRPr="006729BE">
        <w:rPr>
          <w:rFonts w:ascii="Arial" w:hAnsi="Arial"/>
        </w:rPr>
        <w:t xml:space="preserve">in Deutschland </w:t>
      </w:r>
      <w:r w:rsidR="00586A90" w:rsidRPr="006729BE">
        <w:rPr>
          <w:rFonts w:ascii="Arial" w:hAnsi="Arial"/>
        </w:rPr>
        <w:t>bei 5,</w:t>
      </w:r>
      <w:r w:rsidR="0040049B" w:rsidRPr="006729BE">
        <w:rPr>
          <w:rFonts w:ascii="Arial" w:hAnsi="Arial"/>
        </w:rPr>
        <w:t>1</w:t>
      </w:r>
      <w:r w:rsidR="00586A90" w:rsidRPr="006729BE">
        <w:rPr>
          <w:rFonts w:ascii="Arial" w:hAnsi="Arial"/>
        </w:rPr>
        <w:t xml:space="preserve"> bzw. 5,</w:t>
      </w:r>
      <w:r w:rsidR="0040049B" w:rsidRPr="006729BE">
        <w:rPr>
          <w:rFonts w:ascii="Arial" w:hAnsi="Arial"/>
        </w:rPr>
        <w:t>9</w:t>
      </w:r>
      <w:r w:rsidR="00586A90" w:rsidRPr="006729BE">
        <w:rPr>
          <w:rFonts w:ascii="Arial" w:hAnsi="Arial"/>
        </w:rPr>
        <w:t xml:space="preserve"> Prozent.</w:t>
      </w:r>
      <w:r w:rsidR="00FB3A84" w:rsidRPr="006729BE">
        <w:rPr>
          <w:rFonts w:ascii="Arial" w:hAnsi="Arial"/>
        </w:rPr>
        <w:t xml:space="preserve"> </w:t>
      </w:r>
      <w:r w:rsidR="00B44AA5" w:rsidRPr="006729BE">
        <w:rPr>
          <w:rFonts w:ascii="Arial" w:hAnsi="Arial"/>
        </w:rPr>
        <w:t xml:space="preserve">Auch bei den Staaten, aus denen 2015 und 2016 viele Personen als Flüchtlinge </w:t>
      </w:r>
      <w:r w:rsidR="0064355E" w:rsidRPr="006729BE">
        <w:rPr>
          <w:rFonts w:ascii="Arial" w:hAnsi="Arial"/>
        </w:rPr>
        <w:t>oder</w:t>
      </w:r>
      <w:r w:rsidR="00B44AA5" w:rsidRPr="006729BE">
        <w:rPr>
          <w:rFonts w:ascii="Arial" w:hAnsi="Arial"/>
        </w:rPr>
        <w:t xml:space="preserve"> Asyl</w:t>
      </w:r>
      <w:r w:rsidR="007A13D3" w:rsidRPr="006729BE">
        <w:rPr>
          <w:rFonts w:ascii="Arial" w:hAnsi="Arial"/>
        </w:rPr>
        <w:t>bewerber</w:t>
      </w:r>
      <w:r w:rsidR="00B44AA5" w:rsidRPr="006729BE">
        <w:rPr>
          <w:rFonts w:ascii="Arial" w:hAnsi="Arial"/>
        </w:rPr>
        <w:t xml:space="preserve"> nach Deutschland </w:t>
      </w:r>
      <w:r w:rsidR="000B4A20" w:rsidRPr="006729BE">
        <w:rPr>
          <w:rFonts w:ascii="Arial" w:hAnsi="Arial"/>
        </w:rPr>
        <w:t xml:space="preserve">kamen, ist der Anteil der Personen mit einer Aufenthaltsdauer von mindestens fünfzehn Jahren </w:t>
      </w:r>
      <w:r w:rsidR="007A13D3" w:rsidRPr="006729BE">
        <w:rPr>
          <w:rFonts w:ascii="Arial" w:hAnsi="Arial"/>
        </w:rPr>
        <w:t xml:space="preserve">entsprechend </w:t>
      </w:r>
      <w:r w:rsidR="000B4A20" w:rsidRPr="006729BE">
        <w:rPr>
          <w:rFonts w:ascii="Arial" w:hAnsi="Arial"/>
        </w:rPr>
        <w:t>gering</w:t>
      </w:r>
      <w:r w:rsidR="003601F1" w:rsidRPr="006729BE">
        <w:rPr>
          <w:rFonts w:ascii="Arial" w:hAnsi="Arial"/>
        </w:rPr>
        <w:t>:</w:t>
      </w:r>
      <w:r w:rsidR="000B4A20" w:rsidRPr="00CD035B">
        <w:rPr>
          <w:rFonts w:ascii="Arial" w:hAnsi="Arial"/>
        </w:rPr>
        <w:t xml:space="preserve"> Lediglich </w:t>
      </w:r>
      <w:r w:rsidR="00CD035B" w:rsidRPr="00CD035B">
        <w:rPr>
          <w:rFonts w:ascii="Arial" w:hAnsi="Arial"/>
        </w:rPr>
        <w:t>1,6</w:t>
      </w:r>
      <w:r w:rsidR="000B4A20" w:rsidRPr="00CD035B">
        <w:rPr>
          <w:rFonts w:ascii="Arial" w:hAnsi="Arial"/>
        </w:rPr>
        <w:t xml:space="preserve"> Prozent der Syrer, 6,</w:t>
      </w:r>
      <w:r w:rsidR="00CD035B" w:rsidRPr="00CD035B">
        <w:rPr>
          <w:rFonts w:ascii="Arial" w:hAnsi="Arial"/>
        </w:rPr>
        <w:t>0</w:t>
      </w:r>
      <w:r w:rsidR="000B4A20" w:rsidRPr="00CD035B">
        <w:rPr>
          <w:rFonts w:ascii="Arial" w:hAnsi="Arial"/>
        </w:rPr>
        <w:t xml:space="preserve"> Prozent der Afghanen sowie 8,</w:t>
      </w:r>
      <w:r w:rsidR="00CD035B" w:rsidRPr="00CD035B">
        <w:rPr>
          <w:rFonts w:ascii="Arial" w:hAnsi="Arial"/>
        </w:rPr>
        <w:t>7</w:t>
      </w:r>
      <w:r w:rsidR="000B4A20" w:rsidRPr="00CD035B">
        <w:rPr>
          <w:rFonts w:ascii="Arial" w:hAnsi="Arial"/>
        </w:rPr>
        <w:t xml:space="preserve"> Prozent der Iraker lebten im Jahr 20</w:t>
      </w:r>
      <w:r w:rsidR="00CD035B" w:rsidRPr="00CD035B">
        <w:rPr>
          <w:rFonts w:ascii="Arial" w:hAnsi="Arial"/>
        </w:rPr>
        <w:t>20</w:t>
      </w:r>
      <w:r w:rsidR="000B4A20" w:rsidRPr="00CD035B">
        <w:rPr>
          <w:rFonts w:ascii="Arial" w:hAnsi="Arial"/>
        </w:rPr>
        <w:t xml:space="preserve"> seit mindestens fünfzehn Jahren in Deutschland.</w:t>
      </w:r>
    </w:p>
    <w:p w14:paraId="0C0B20DA" w14:textId="77777777" w:rsidR="0040049B" w:rsidRPr="00EB0B7A" w:rsidRDefault="0040049B">
      <w:pPr>
        <w:rPr>
          <w:rFonts w:ascii="Arial" w:hAnsi="Arial"/>
        </w:rPr>
      </w:pPr>
    </w:p>
    <w:p w14:paraId="349DE596" w14:textId="7B22B64C" w:rsidR="00993822" w:rsidRPr="00EB0B7A" w:rsidRDefault="00EB0B7A">
      <w:pPr>
        <w:rPr>
          <w:rFonts w:ascii="Arial" w:hAnsi="Arial"/>
        </w:rPr>
      </w:pPr>
      <w:r w:rsidRPr="00EB0B7A">
        <w:rPr>
          <w:rFonts w:ascii="Arial" w:hAnsi="Arial"/>
        </w:rPr>
        <w:t xml:space="preserve">43,3 Prozent </w:t>
      </w:r>
      <w:r w:rsidR="00754AE5" w:rsidRPr="00EB0B7A">
        <w:rPr>
          <w:rFonts w:ascii="Arial" w:hAnsi="Arial"/>
        </w:rPr>
        <w:t xml:space="preserve">aller </w:t>
      </w:r>
      <w:r w:rsidRPr="00EB0B7A">
        <w:rPr>
          <w:rFonts w:ascii="Arial" w:hAnsi="Arial"/>
        </w:rPr>
        <w:t>Rumänen lebten Ende 2020 seit weniger als vier Jahren in Deutschland. Bei den Ausländern aus Bulgarien galt dies für gut ein Drittel (36,6 Prozent)</w:t>
      </w:r>
      <w:r w:rsidR="001B2103">
        <w:rPr>
          <w:rFonts w:ascii="Arial" w:hAnsi="Arial"/>
        </w:rPr>
        <w:t xml:space="preserve">. Zusammen stellten </w:t>
      </w:r>
      <w:r w:rsidR="001B2103" w:rsidRPr="00EB0B7A">
        <w:rPr>
          <w:rFonts w:ascii="Arial" w:hAnsi="Arial"/>
        </w:rPr>
        <w:t>Rumänen</w:t>
      </w:r>
      <w:r w:rsidR="001B2103">
        <w:rPr>
          <w:rFonts w:ascii="Arial" w:hAnsi="Arial"/>
        </w:rPr>
        <w:t xml:space="preserve"> und </w:t>
      </w:r>
      <w:r w:rsidR="001B2103" w:rsidRPr="00EB0B7A">
        <w:rPr>
          <w:rFonts w:ascii="Arial" w:hAnsi="Arial"/>
        </w:rPr>
        <w:t>Bulgaren</w:t>
      </w:r>
      <w:r w:rsidR="006B5D63">
        <w:rPr>
          <w:rFonts w:ascii="Arial" w:hAnsi="Arial"/>
        </w:rPr>
        <w:t xml:space="preserve"> </w:t>
      </w:r>
      <w:r w:rsidR="001B2103">
        <w:rPr>
          <w:rFonts w:ascii="Arial" w:hAnsi="Arial"/>
        </w:rPr>
        <w:t xml:space="preserve">18,0 Prozent </w:t>
      </w:r>
      <w:r w:rsidR="005205E8">
        <w:rPr>
          <w:rFonts w:ascii="Arial" w:hAnsi="Arial"/>
        </w:rPr>
        <w:t>d</w:t>
      </w:r>
      <w:r w:rsidR="001B2103">
        <w:rPr>
          <w:rFonts w:ascii="Arial" w:hAnsi="Arial"/>
        </w:rPr>
        <w:t xml:space="preserve">er </w:t>
      </w:r>
      <w:r w:rsidR="005205E8">
        <w:rPr>
          <w:rFonts w:ascii="Arial" w:hAnsi="Arial"/>
        </w:rPr>
        <w:t xml:space="preserve">2,7 Millionen </w:t>
      </w:r>
      <w:r w:rsidR="001B2103">
        <w:rPr>
          <w:rFonts w:ascii="Arial" w:hAnsi="Arial"/>
        </w:rPr>
        <w:t xml:space="preserve">Ausländer, die am Stichtag 31.12.2020 seit </w:t>
      </w:r>
      <w:r w:rsidR="001B2103" w:rsidRPr="00EB0B7A">
        <w:rPr>
          <w:rFonts w:ascii="Arial" w:hAnsi="Arial"/>
        </w:rPr>
        <w:t>weniger als vier Jahre</w:t>
      </w:r>
      <w:r w:rsidR="001B2103">
        <w:rPr>
          <w:rFonts w:ascii="Arial" w:hAnsi="Arial"/>
        </w:rPr>
        <w:t xml:space="preserve">n </w:t>
      </w:r>
      <w:r w:rsidR="001B2103" w:rsidRPr="00EB0B7A">
        <w:rPr>
          <w:rFonts w:ascii="Arial" w:hAnsi="Arial"/>
        </w:rPr>
        <w:t>in Deutschland</w:t>
      </w:r>
      <w:r w:rsidR="001B2103">
        <w:rPr>
          <w:rFonts w:ascii="Arial" w:hAnsi="Arial"/>
        </w:rPr>
        <w:t xml:space="preserve"> lebten. </w:t>
      </w:r>
      <w:r w:rsidR="00A849A4">
        <w:rPr>
          <w:rFonts w:ascii="Arial" w:hAnsi="Arial"/>
        </w:rPr>
        <w:t xml:space="preserve">59,9 Prozent aller Afghanen und 59,0 Prozent aller Syrer </w:t>
      </w:r>
      <w:r w:rsidR="00A849A4" w:rsidRPr="00EB0B7A">
        <w:rPr>
          <w:rFonts w:ascii="Arial" w:hAnsi="Arial"/>
        </w:rPr>
        <w:t xml:space="preserve">lebten Ende 2020 seit </w:t>
      </w:r>
      <w:r w:rsidR="00A849A4">
        <w:rPr>
          <w:rFonts w:ascii="Arial" w:hAnsi="Arial"/>
        </w:rPr>
        <w:t xml:space="preserve">vier bis unter sechs </w:t>
      </w:r>
      <w:r w:rsidR="00A849A4" w:rsidRPr="00EB0B7A">
        <w:rPr>
          <w:rFonts w:ascii="Arial" w:hAnsi="Arial"/>
        </w:rPr>
        <w:t>Jahren in Deutschland.</w:t>
      </w:r>
      <w:r w:rsidR="00A849A4">
        <w:rPr>
          <w:rFonts w:ascii="Arial" w:hAnsi="Arial"/>
        </w:rPr>
        <w:t xml:space="preserve"> Bei den Ausländern aus dem Irak galt dies für 48,7 Prozent. </w:t>
      </w:r>
      <w:r w:rsidR="00910146">
        <w:rPr>
          <w:rFonts w:ascii="Arial" w:hAnsi="Arial"/>
        </w:rPr>
        <w:t>A</w:t>
      </w:r>
      <w:r w:rsidR="00754AE5" w:rsidRPr="00EB0B7A">
        <w:rPr>
          <w:rFonts w:ascii="Arial" w:hAnsi="Arial"/>
        </w:rPr>
        <w:t xml:space="preserve">llein aus diesen </w:t>
      </w:r>
      <w:r w:rsidR="00A849A4">
        <w:rPr>
          <w:rFonts w:ascii="Arial" w:hAnsi="Arial"/>
        </w:rPr>
        <w:t xml:space="preserve">drei </w:t>
      </w:r>
      <w:r w:rsidR="00751F06">
        <w:rPr>
          <w:rFonts w:ascii="Arial" w:hAnsi="Arial"/>
        </w:rPr>
        <w:t xml:space="preserve">Staaten stammten rund 772.000 der zwei </w:t>
      </w:r>
      <w:r w:rsidR="00754AE5" w:rsidRPr="00EB0B7A">
        <w:rPr>
          <w:rFonts w:ascii="Arial" w:hAnsi="Arial"/>
        </w:rPr>
        <w:t>Million</w:t>
      </w:r>
      <w:r w:rsidRPr="00EB0B7A">
        <w:rPr>
          <w:rFonts w:ascii="Arial" w:hAnsi="Arial"/>
        </w:rPr>
        <w:t>en</w:t>
      </w:r>
      <w:r w:rsidR="00754AE5" w:rsidRPr="00EB0B7A">
        <w:rPr>
          <w:rFonts w:ascii="Arial" w:hAnsi="Arial"/>
        </w:rPr>
        <w:t xml:space="preserve"> Ausländer, die Ende 20</w:t>
      </w:r>
      <w:r w:rsidRPr="00EB0B7A">
        <w:rPr>
          <w:rFonts w:ascii="Arial" w:hAnsi="Arial"/>
        </w:rPr>
        <w:t>20</w:t>
      </w:r>
      <w:r w:rsidR="00754AE5" w:rsidRPr="00EB0B7A">
        <w:rPr>
          <w:rFonts w:ascii="Arial" w:hAnsi="Arial"/>
        </w:rPr>
        <w:t xml:space="preserve"> seit </w:t>
      </w:r>
      <w:r w:rsidRPr="00EB0B7A">
        <w:rPr>
          <w:rFonts w:ascii="Arial" w:hAnsi="Arial"/>
        </w:rPr>
        <w:t xml:space="preserve">vier </w:t>
      </w:r>
      <w:r w:rsidR="00751F06">
        <w:rPr>
          <w:rFonts w:ascii="Arial" w:hAnsi="Arial"/>
        </w:rPr>
        <w:t xml:space="preserve">bis unter sechs </w:t>
      </w:r>
      <w:r w:rsidR="00754AE5" w:rsidRPr="00EB0B7A">
        <w:rPr>
          <w:rFonts w:ascii="Arial" w:hAnsi="Arial"/>
        </w:rPr>
        <w:t>Jahr</w:t>
      </w:r>
      <w:r w:rsidRPr="00EB0B7A">
        <w:rPr>
          <w:rFonts w:ascii="Arial" w:hAnsi="Arial"/>
        </w:rPr>
        <w:t>en</w:t>
      </w:r>
      <w:r w:rsidR="00754AE5" w:rsidRPr="00EB0B7A">
        <w:rPr>
          <w:rFonts w:ascii="Arial" w:hAnsi="Arial"/>
        </w:rPr>
        <w:t xml:space="preserve"> in Deutschland lebten</w:t>
      </w:r>
      <w:r w:rsidRPr="00EB0B7A">
        <w:rPr>
          <w:rFonts w:ascii="Arial" w:hAnsi="Arial"/>
        </w:rPr>
        <w:t xml:space="preserve"> (3</w:t>
      </w:r>
      <w:r w:rsidR="00751F06">
        <w:rPr>
          <w:rFonts w:ascii="Arial" w:hAnsi="Arial"/>
        </w:rPr>
        <w:t>8</w:t>
      </w:r>
      <w:r w:rsidRPr="00EB0B7A">
        <w:rPr>
          <w:rFonts w:ascii="Arial" w:hAnsi="Arial"/>
        </w:rPr>
        <w:t>,</w:t>
      </w:r>
      <w:r w:rsidR="00751F06">
        <w:rPr>
          <w:rFonts w:ascii="Arial" w:hAnsi="Arial"/>
        </w:rPr>
        <w:t>4</w:t>
      </w:r>
      <w:r w:rsidRPr="00EB0B7A">
        <w:rPr>
          <w:rFonts w:ascii="Arial" w:hAnsi="Arial"/>
        </w:rPr>
        <w:t xml:space="preserve"> Prozent)</w:t>
      </w:r>
      <w:r w:rsidR="00754AE5" w:rsidRPr="00EB0B7A">
        <w:rPr>
          <w:rFonts w:ascii="Arial" w:hAnsi="Arial"/>
        </w:rPr>
        <w:t>.</w:t>
      </w:r>
    </w:p>
    <w:p w14:paraId="7D699C2C" w14:textId="77777777" w:rsidR="00751F06" w:rsidRPr="00A510FD" w:rsidRDefault="00751F06">
      <w:pPr>
        <w:rPr>
          <w:rFonts w:ascii="Arial" w:hAnsi="Arial"/>
        </w:rPr>
      </w:pPr>
    </w:p>
    <w:p w14:paraId="57BD75DD" w14:textId="2DC6A3DD" w:rsidR="00AE707C" w:rsidRDefault="000E00DF" w:rsidP="00AE707C">
      <w:pPr>
        <w:rPr>
          <w:rFonts w:ascii="Arial" w:hAnsi="Arial"/>
        </w:rPr>
      </w:pPr>
      <w:r w:rsidRPr="008F54FE">
        <w:rPr>
          <w:rFonts w:ascii="Arial" w:hAnsi="Arial"/>
        </w:rPr>
        <w:lastRenderedPageBreak/>
        <w:t>Während d</w:t>
      </w:r>
      <w:r w:rsidR="00436139" w:rsidRPr="008F54FE">
        <w:rPr>
          <w:rFonts w:ascii="Arial" w:hAnsi="Arial"/>
        </w:rPr>
        <w:t>ie durchschnittliche Aufenthaltsdauer aller Ausländer 1992 noch bei 12,0 Jahren lag, betrug sie Ende 200</w:t>
      </w:r>
      <w:r w:rsidRPr="008F54FE">
        <w:rPr>
          <w:rFonts w:ascii="Arial" w:hAnsi="Arial"/>
        </w:rPr>
        <w:t>3</w:t>
      </w:r>
      <w:r w:rsidR="00436139" w:rsidRPr="008F54FE">
        <w:rPr>
          <w:rFonts w:ascii="Arial" w:hAnsi="Arial"/>
        </w:rPr>
        <w:t xml:space="preserve"> bereits 16,</w:t>
      </w:r>
      <w:r w:rsidRPr="008F54FE">
        <w:rPr>
          <w:rFonts w:ascii="Arial" w:hAnsi="Arial"/>
        </w:rPr>
        <w:t>0</w:t>
      </w:r>
      <w:r w:rsidR="00436139" w:rsidRPr="008F54FE">
        <w:rPr>
          <w:rFonts w:ascii="Arial" w:hAnsi="Arial"/>
        </w:rPr>
        <w:t xml:space="preserve"> Jahre</w:t>
      </w:r>
      <w:r w:rsidRPr="008F54FE">
        <w:rPr>
          <w:rFonts w:ascii="Arial" w:hAnsi="Arial"/>
        </w:rPr>
        <w:t xml:space="preserve"> und </w:t>
      </w:r>
      <w:r w:rsidR="00436139" w:rsidRPr="008F54FE">
        <w:rPr>
          <w:rFonts w:ascii="Arial" w:hAnsi="Arial"/>
        </w:rPr>
        <w:t xml:space="preserve">2011 </w:t>
      </w:r>
      <w:r w:rsidRPr="008F54FE">
        <w:rPr>
          <w:rFonts w:ascii="Arial" w:hAnsi="Arial"/>
        </w:rPr>
        <w:t xml:space="preserve">erreichte sie mit </w:t>
      </w:r>
      <w:r w:rsidR="00BC3F89" w:rsidRPr="008F54FE">
        <w:rPr>
          <w:rFonts w:ascii="Arial" w:hAnsi="Arial"/>
        </w:rPr>
        <w:t xml:space="preserve">19,0 </w:t>
      </w:r>
      <w:r w:rsidR="008F54FE">
        <w:rPr>
          <w:rFonts w:ascii="Arial" w:hAnsi="Arial"/>
        </w:rPr>
        <w:t xml:space="preserve">Jahren </w:t>
      </w:r>
      <w:r w:rsidR="00BC52EF">
        <w:rPr>
          <w:rFonts w:ascii="Arial" w:hAnsi="Arial"/>
        </w:rPr>
        <w:t xml:space="preserve">ihren bisherigen Höchstwert. </w:t>
      </w:r>
      <w:r w:rsidR="00A35478" w:rsidRPr="00A510FD">
        <w:rPr>
          <w:rFonts w:ascii="Arial" w:hAnsi="Arial"/>
        </w:rPr>
        <w:t xml:space="preserve">Bis 2018 ging die durchschnittliche Aufenthaltsdauer der sich in Deutschland aufhaltenden Ausländer kontinuierlich zurück. </w:t>
      </w:r>
      <w:r w:rsidR="00AE707C" w:rsidRPr="00A510FD">
        <w:rPr>
          <w:rFonts w:ascii="Arial" w:hAnsi="Arial"/>
        </w:rPr>
        <w:t>201</w:t>
      </w:r>
      <w:r w:rsidR="00A35478" w:rsidRPr="00A510FD">
        <w:rPr>
          <w:rFonts w:ascii="Arial" w:hAnsi="Arial"/>
        </w:rPr>
        <w:t>8</w:t>
      </w:r>
      <w:r w:rsidR="00AE707C" w:rsidRPr="00A510FD">
        <w:rPr>
          <w:rFonts w:ascii="Arial" w:hAnsi="Arial"/>
        </w:rPr>
        <w:t xml:space="preserve"> lag sie bei 15,</w:t>
      </w:r>
      <w:r w:rsidR="008F54FE" w:rsidRPr="00A510FD">
        <w:rPr>
          <w:rFonts w:ascii="Arial" w:hAnsi="Arial"/>
        </w:rPr>
        <w:t>2</w:t>
      </w:r>
      <w:r w:rsidR="00AE707C" w:rsidRPr="00A510FD">
        <w:rPr>
          <w:rFonts w:ascii="Arial" w:hAnsi="Arial"/>
        </w:rPr>
        <w:t xml:space="preserve"> Jahren</w:t>
      </w:r>
      <w:r w:rsidR="00A35478" w:rsidRPr="00A510FD">
        <w:rPr>
          <w:rFonts w:ascii="Arial" w:hAnsi="Arial"/>
        </w:rPr>
        <w:t>, 2020 bei</w:t>
      </w:r>
      <w:r w:rsidR="00A510FD">
        <w:rPr>
          <w:rFonts w:ascii="Arial" w:hAnsi="Arial"/>
        </w:rPr>
        <w:t xml:space="preserve"> 15,6 Jahren</w:t>
      </w:r>
      <w:r w:rsidR="00AE707C" w:rsidRPr="00A510FD">
        <w:rPr>
          <w:rFonts w:ascii="Arial" w:hAnsi="Arial"/>
        </w:rPr>
        <w:t>.</w:t>
      </w:r>
    </w:p>
    <w:p w14:paraId="388911D4" w14:textId="77777777" w:rsidR="00BC52EF" w:rsidRDefault="00BC52EF" w:rsidP="00AE707C">
      <w:pPr>
        <w:rPr>
          <w:rFonts w:ascii="Arial" w:hAnsi="Arial"/>
        </w:rPr>
      </w:pPr>
    </w:p>
    <w:p w14:paraId="3DD31C95" w14:textId="77777777" w:rsidR="00F90282" w:rsidRDefault="00436139" w:rsidP="00F90282">
      <w:pPr>
        <w:rPr>
          <w:rFonts w:ascii="Arial" w:hAnsi="Arial"/>
          <w:color w:val="FF0000"/>
        </w:rPr>
      </w:pPr>
      <w:r>
        <w:rPr>
          <w:rFonts w:ascii="Arial" w:hAnsi="Arial"/>
          <w:color w:val="FF0000"/>
        </w:rPr>
        <w:t>Datenquelle</w:t>
      </w:r>
    </w:p>
    <w:p w14:paraId="66FC49DB" w14:textId="77777777" w:rsidR="00F90282" w:rsidRPr="000F4798" w:rsidRDefault="00F90282" w:rsidP="00F90282">
      <w:pPr>
        <w:rPr>
          <w:rFonts w:ascii="Arial" w:hAnsi="Arial"/>
        </w:rPr>
      </w:pPr>
    </w:p>
    <w:p w14:paraId="77AA4C91" w14:textId="77777777" w:rsidR="00436139" w:rsidRPr="000F4798" w:rsidRDefault="00C2456B">
      <w:pPr>
        <w:rPr>
          <w:rFonts w:ascii="Arial" w:hAnsi="Arial"/>
        </w:rPr>
      </w:pPr>
      <w:r w:rsidRPr="000F4798">
        <w:rPr>
          <w:rFonts w:ascii="Arial" w:hAnsi="Arial"/>
        </w:rPr>
        <w:t>Statistisches Bundesamt: Ausländische Bevölkerung. Ergebnisse des Ausländerzentralregisters (AZR)</w:t>
      </w:r>
    </w:p>
    <w:p w14:paraId="5B485A19" w14:textId="77777777" w:rsidR="00C2456B" w:rsidRPr="000F4798" w:rsidRDefault="00C2456B">
      <w:pPr>
        <w:rPr>
          <w:rFonts w:ascii="Arial" w:hAnsi="Arial"/>
        </w:rPr>
      </w:pPr>
    </w:p>
    <w:p w14:paraId="01B56201" w14:textId="77777777" w:rsidR="00F90282" w:rsidRDefault="00436139" w:rsidP="00F90282">
      <w:pPr>
        <w:rPr>
          <w:rFonts w:ascii="Arial" w:hAnsi="Arial"/>
          <w:color w:val="FF0000"/>
        </w:rPr>
      </w:pPr>
      <w:r>
        <w:rPr>
          <w:rFonts w:ascii="Arial" w:hAnsi="Arial"/>
          <w:color w:val="FF0000"/>
        </w:rPr>
        <w:t>Begriffe, methodische Anmerkungen oder Lesehilfen</w:t>
      </w:r>
    </w:p>
    <w:p w14:paraId="267D6993" w14:textId="77777777" w:rsidR="00F90282" w:rsidRPr="000F4798" w:rsidRDefault="00F90282" w:rsidP="00F90282">
      <w:pPr>
        <w:rPr>
          <w:rFonts w:ascii="Arial" w:hAnsi="Arial"/>
        </w:rPr>
      </w:pPr>
    </w:p>
    <w:p w14:paraId="33113338" w14:textId="45624423" w:rsidR="00756AFA" w:rsidRPr="000F4798" w:rsidRDefault="00756AFA" w:rsidP="00C72867">
      <w:pPr>
        <w:rPr>
          <w:rFonts w:ascii="Arial" w:hAnsi="Arial"/>
        </w:rPr>
      </w:pPr>
      <w:r w:rsidRPr="000F4798">
        <w:rPr>
          <w:rFonts w:ascii="Arial" w:hAnsi="Arial"/>
        </w:rPr>
        <w:t xml:space="preserve">Das </w:t>
      </w:r>
      <w:r w:rsidRPr="000F4798">
        <w:rPr>
          <w:rFonts w:ascii="Arial" w:hAnsi="Arial"/>
          <w:b/>
        </w:rPr>
        <w:t>Ausländer</w:t>
      </w:r>
      <w:r w:rsidRPr="000F4798">
        <w:rPr>
          <w:rFonts w:ascii="Arial" w:hAnsi="Arial"/>
          <w:b/>
        </w:rPr>
        <w:softHyphen/>
        <w:t>zentralregister (AZR)</w:t>
      </w:r>
      <w:r w:rsidRPr="000F4798">
        <w:rPr>
          <w:rFonts w:ascii="Arial" w:hAnsi="Arial"/>
        </w:rPr>
        <w:t xml:space="preserve"> ist eine bundesweite personenbezogene Datei, die zentral vom Bundesamt für Migration und Flüchtlinge (BAMF) geführt wird. Sie enthält Informationen über alle Ausländerinnen und Ausländer, die sich nicht nur vorübergehend (weniger als drei Monate) in Deutschland aufhalten.</w:t>
      </w:r>
    </w:p>
    <w:p w14:paraId="3AF4CBDB" w14:textId="77777777" w:rsidR="00756AFA" w:rsidRPr="000F4798" w:rsidRDefault="00756AFA">
      <w:pPr>
        <w:rPr>
          <w:rFonts w:ascii="Arial" w:hAnsi="Arial"/>
        </w:rPr>
      </w:pPr>
    </w:p>
    <w:p w14:paraId="66F10351" w14:textId="65DCD11F" w:rsidR="00F221F7" w:rsidRPr="000F4798" w:rsidRDefault="00F221F7" w:rsidP="00F221F7">
      <w:pPr>
        <w:rPr>
          <w:rFonts w:ascii="Arial" w:hAnsi="Arial"/>
        </w:rPr>
      </w:pPr>
      <w:r w:rsidRPr="000F4798">
        <w:rPr>
          <w:rFonts w:ascii="Arial" w:hAnsi="Arial"/>
        </w:rPr>
        <w:t>Die Bestandszahlen über die ausländische Bevölkerung aus dem AZR und aus der Bevölkerungsfortschreibung weichen infolge unterschiedlicher Abgrenzungen voneinander ab. Ein unmittelbarer Vergleich der Ergebnisse ist damit nicht möglich.</w:t>
      </w:r>
    </w:p>
    <w:p w14:paraId="47191D1B" w14:textId="77777777" w:rsidR="00C2456B" w:rsidRPr="000F4798" w:rsidRDefault="00C2456B">
      <w:pPr>
        <w:rPr>
          <w:rFonts w:ascii="Arial" w:hAnsi="Arial"/>
        </w:rPr>
      </w:pPr>
    </w:p>
    <w:p w14:paraId="297E771E" w14:textId="77777777" w:rsidR="00C2456B" w:rsidRPr="000F4798" w:rsidRDefault="00C2456B">
      <w:pPr>
        <w:rPr>
          <w:rFonts w:ascii="Arial" w:hAnsi="Arial"/>
        </w:rPr>
      </w:pPr>
      <w:r w:rsidRPr="000F4798">
        <w:rPr>
          <w:rFonts w:ascii="Arial" w:hAnsi="Arial"/>
          <w:b/>
        </w:rPr>
        <w:t>Freizügigkeit</w:t>
      </w:r>
      <w:r w:rsidRPr="000F4798">
        <w:rPr>
          <w:rFonts w:ascii="Arial" w:hAnsi="Arial"/>
        </w:rPr>
        <w:t xml:space="preserve"> meint hier das Recht den Aufenthalt und Wohnsitz innerhalb der Europäischen Union (EU) frei bestimmen und jederzeit ändern</w:t>
      </w:r>
      <w:r w:rsidR="00C03DAE" w:rsidRPr="000F4798">
        <w:rPr>
          <w:rFonts w:ascii="Arial" w:hAnsi="Arial"/>
        </w:rPr>
        <w:t xml:space="preserve"> zu können</w:t>
      </w:r>
      <w:r w:rsidRPr="000F4798">
        <w:rPr>
          <w:rFonts w:ascii="Arial" w:hAnsi="Arial"/>
        </w:rPr>
        <w:t>.</w:t>
      </w:r>
    </w:p>
    <w:p w14:paraId="22B2FA09" w14:textId="77777777" w:rsidR="0048171C" w:rsidRPr="000F4798" w:rsidRDefault="0048171C">
      <w:pPr>
        <w:rPr>
          <w:rFonts w:ascii="Arial" w:hAnsi="Arial"/>
        </w:rPr>
      </w:pPr>
    </w:p>
    <w:p w14:paraId="718D98B9" w14:textId="2CD4A188" w:rsidR="0048171C" w:rsidRDefault="0048171C" w:rsidP="0048171C">
      <w:pPr>
        <w:rPr>
          <w:rFonts w:ascii="Arial" w:hAnsi="Arial"/>
        </w:rPr>
      </w:pPr>
      <w:r w:rsidRPr="000F4798">
        <w:rPr>
          <w:rFonts w:ascii="Arial" w:hAnsi="Arial" w:cs="Arial"/>
        </w:rPr>
        <w:t xml:space="preserve">Informationen zum </w:t>
      </w:r>
      <w:r w:rsidRPr="000F4798">
        <w:rPr>
          <w:rStyle w:val="Fett"/>
          <w:rFonts w:ascii="Arial" w:hAnsi="Arial" w:cs="Arial"/>
        </w:rPr>
        <w:t>Aufenthaltsstatus</w:t>
      </w:r>
      <w:r w:rsidRPr="000F4798">
        <w:t xml:space="preserve"> </w:t>
      </w:r>
      <w:r w:rsidRPr="000F4798">
        <w:rPr>
          <w:rStyle w:val="Fett"/>
          <w:rFonts w:ascii="Arial" w:hAnsi="Arial" w:cs="Arial"/>
        </w:rPr>
        <w:t>der ausländischen Bevölkerung</w:t>
      </w:r>
      <w:r w:rsidRPr="000F4798">
        <w:rPr>
          <w:rFonts w:ascii="Arial" w:hAnsi="Arial" w:cs="Arial"/>
        </w:rPr>
        <w:t xml:space="preserve"> und zum </w:t>
      </w:r>
      <w:r w:rsidRPr="000F4798">
        <w:rPr>
          <w:rStyle w:val="Fett"/>
          <w:rFonts w:ascii="Arial" w:hAnsi="Arial" w:cs="Arial"/>
        </w:rPr>
        <w:t>Schutzstatus der Schutzsuchenden</w:t>
      </w:r>
      <w:r w:rsidRPr="000F4798">
        <w:rPr>
          <w:rFonts w:ascii="Arial" w:hAnsi="Arial" w:cs="Arial"/>
        </w:rPr>
        <w:t xml:space="preserve"> f</w:t>
      </w:r>
      <w:r w:rsidRPr="000F4798">
        <w:rPr>
          <w:rFonts w:ascii="Arial" w:hAnsi="Arial"/>
        </w:rPr>
        <w:t xml:space="preserve">inden Sie hier: </w:t>
      </w:r>
      <w:hyperlink r:id="rId6" w:history="1">
        <w:r w:rsidRPr="009B538F">
          <w:rPr>
            <w:rStyle w:val="Hyperlink"/>
            <w:rFonts w:ascii="Arial" w:hAnsi="Arial"/>
          </w:rPr>
          <w:t>http://www.bpb.de/268959</w:t>
        </w:r>
      </w:hyperlink>
    </w:p>
    <w:p w14:paraId="73AC795C" w14:textId="77777777" w:rsidR="00C2456B" w:rsidRPr="000F4798" w:rsidRDefault="00C2456B">
      <w:pPr>
        <w:rPr>
          <w:rFonts w:ascii="Arial" w:hAnsi="Arial"/>
        </w:rPr>
      </w:pPr>
    </w:p>
    <w:p w14:paraId="4D2EA8E5" w14:textId="77777777" w:rsidR="00E83473" w:rsidRPr="000F4798" w:rsidRDefault="00E83473" w:rsidP="00E83473">
      <w:pPr>
        <w:rPr>
          <w:rFonts w:ascii="Arial" w:hAnsi="Arial"/>
        </w:rPr>
      </w:pPr>
      <w:r w:rsidRPr="000F4798">
        <w:rPr>
          <w:rFonts w:ascii="Arial" w:hAnsi="Arial"/>
        </w:rPr>
        <w:t>Informationen zu</w:t>
      </w:r>
      <w:r w:rsidR="000A6674" w:rsidRPr="000F4798">
        <w:rPr>
          <w:rFonts w:ascii="Arial" w:hAnsi="Arial"/>
        </w:rPr>
        <w:t xml:space="preserve">r </w:t>
      </w:r>
      <w:r w:rsidRPr="000F4798">
        <w:rPr>
          <w:rFonts w:ascii="Arial" w:hAnsi="Arial"/>
          <w:b/>
        </w:rPr>
        <w:t>Einbürgerung</w:t>
      </w:r>
      <w:r w:rsidRPr="000F4798">
        <w:rPr>
          <w:rFonts w:ascii="Arial" w:hAnsi="Arial"/>
        </w:rPr>
        <w:t xml:space="preserve"> finden Sie hier:</w:t>
      </w:r>
    </w:p>
    <w:p w14:paraId="12122852" w14:textId="77777777" w:rsidR="00E83473" w:rsidRDefault="00200B67" w:rsidP="00E83473">
      <w:pPr>
        <w:rPr>
          <w:rFonts w:ascii="Arial" w:hAnsi="Arial"/>
        </w:rPr>
      </w:pPr>
      <w:hyperlink r:id="rId7" w:history="1">
        <w:r w:rsidR="00E83473" w:rsidRPr="00C00FC9">
          <w:rPr>
            <w:rStyle w:val="Hyperlink"/>
            <w:rFonts w:ascii="Arial" w:hAnsi="Arial"/>
          </w:rPr>
          <w:t>http://www.bpb.de/</w:t>
        </w:r>
      </w:hyperlink>
      <w:r w:rsidR="00E83473">
        <w:rPr>
          <w:rStyle w:val="Hyperlink"/>
          <w:rFonts w:ascii="Arial" w:hAnsi="Arial"/>
        </w:rPr>
        <w:t>61637</w:t>
      </w:r>
    </w:p>
    <w:p w14:paraId="5DA17E12" w14:textId="77777777" w:rsidR="00E83473" w:rsidRPr="000F4798" w:rsidRDefault="00E83473" w:rsidP="00DC47BE">
      <w:pPr>
        <w:rPr>
          <w:rFonts w:ascii="Arial" w:hAnsi="Arial"/>
        </w:rPr>
      </w:pPr>
    </w:p>
    <w:p w14:paraId="176E5FCB" w14:textId="77777777" w:rsidR="00881E48" w:rsidRPr="000F4798" w:rsidRDefault="00881E48" w:rsidP="00881E48">
      <w:pPr>
        <w:pStyle w:val="StandardWeb"/>
        <w:tabs>
          <w:tab w:val="left" w:pos="1046"/>
        </w:tabs>
        <w:spacing w:before="0" w:after="0"/>
        <w:rPr>
          <w:rFonts w:ascii="Arial" w:hAnsi="Arial"/>
          <w:sz w:val="20"/>
          <w:szCs w:val="20"/>
        </w:rPr>
      </w:pPr>
      <w:r w:rsidRPr="000F4798">
        <w:rPr>
          <w:rFonts w:ascii="Arial" w:hAnsi="Arial"/>
          <w:sz w:val="20"/>
          <w:szCs w:val="20"/>
        </w:rPr>
        <w:t>Dieser Text ist unter der Creative Commons Lizenz by-nc-nd/3.0/de/ veröffentlicht.</w:t>
      </w:r>
    </w:p>
    <w:p w14:paraId="005DADC4" w14:textId="34AA9DCC" w:rsidR="00881E48" w:rsidRPr="000F4798" w:rsidRDefault="00881E48" w:rsidP="00881E48">
      <w:pPr>
        <w:pStyle w:val="StandardWeb"/>
        <w:tabs>
          <w:tab w:val="left" w:pos="1046"/>
        </w:tabs>
        <w:spacing w:before="0" w:after="0"/>
        <w:rPr>
          <w:rFonts w:ascii="Arial" w:hAnsi="Arial"/>
        </w:rPr>
      </w:pPr>
      <w:r w:rsidRPr="000F4798">
        <w:rPr>
          <w:rFonts w:ascii="Arial" w:hAnsi="Arial"/>
          <w:sz w:val="20"/>
          <w:szCs w:val="20"/>
        </w:rPr>
        <w:t>Bundeszen</w:t>
      </w:r>
      <w:r w:rsidR="00864A5F" w:rsidRPr="000F4798">
        <w:rPr>
          <w:rFonts w:ascii="Arial" w:hAnsi="Arial"/>
          <w:sz w:val="20"/>
          <w:szCs w:val="20"/>
        </w:rPr>
        <w:t>trale für politische Bildung 2021</w:t>
      </w:r>
      <w:r w:rsidRPr="000F4798">
        <w:rPr>
          <w:rFonts w:ascii="Arial" w:hAnsi="Arial"/>
          <w:sz w:val="20"/>
          <w:szCs w:val="20"/>
        </w:rPr>
        <w:t xml:space="preserve"> | www.bpb.de</w:t>
      </w:r>
    </w:p>
    <w:sectPr w:rsidR="00881E48" w:rsidRPr="000F4798">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C4E4F"/>
    <w:multiLevelType w:val="multilevel"/>
    <w:tmpl w:val="00E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2]">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9D"/>
    <w:rsid w:val="0001702F"/>
    <w:rsid w:val="00021226"/>
    <w:rsid w:val="000A6674"/>
    <w:rsid w:val="000B4A20"/>
    <w:rsid w:val="000E00DF"/>
    <w:rsid w:val="000F4798"/>
    <w:rsid w:val="000F52C4"/>
    <w:rsid w:val="001203A9"/>
    <w:rsid w:val="00194663"/>
    <w:rsid w:val="001B2103"/>
    <w:rsid w:val="00200B67"/>
    <w:rsid w:val="00211163"/>
    <w:rsid w:val="00287758"/>
    <w:rsid w:val="002941E1"/>
    <w:rsid w:val="002D7738"/>
    <w:rsid w:val="00312DD8"/>
    <w:rsid w:val="00336CAB"/>
    <w:rsid w:val="00341FB2"/>
    <w:rsid w:val="003601F1"/>
    <w:rsid w:val="00370B32"/>
    <w:rsid w:val="00393CDF"/>
    <w:rsid w:val="0040049B"/>
    <w:rsid w:val="00436139"/>
    <w:rsid w:val="00480773"/>
    <w:rsid w:val="0048171C"/>
    <w:rsid w:val="004978EC"/>
    <w:rsid w:val="004F6C1F"/>
    <w:rsid w:val="005205E8"/>
    <w:rsid w:val="005533B4"/>
    <w:rsid w:val="00563834"/>
    <w:rsid w:val="00586A90"/>
    <w:rsid w:val="0059106D"/>
    <w:rsid w:val="0061400C"/>
    <w:rsid w:val="00617169"/>
    <w:rsid w:val="00626A32"/>
    <w:rsid w:val="0064355E"/>
    <w:rsid w:val="006474E2"/>
    <w:rsid w:val="006729BE"/>
    <w:rsid w:val="006A5105"/>
    <w:rsid w:val="006B4849"/>
    <w:rsid w:val="006B5D63"/>
    <w:rsid w:val="006C4087"/>
    <w:rsid w:val="006D7DCE"/>
    <w:rsid w:val="006E1B60"/>
    <w:rsid w:val="00734050"/>
    <w:rsid w:val="00751F06"/>
    <w:rsid w:val="00754AE5"/>
    <w:rsid w:val="00756AFA"/>
    <w:rsid w:val="007A13D3"/>
    <w:rsid w:val="0081527D"/>
    <w:rsid w:val="00864A5F"/>
    <w:rsid w:val="00881E48"/>
    <w:rsid w:val="008E4E67"/>
    <w:rsid w:val="008F54FE"/>
    <w:rsid w:val="00910146"/>
    <w:rsid w:val="00993822"/>
    <w:rsid w:val="00A01FBC"/>
    <w:rsid w:val="00A35478"/>
    <w:rsid w:val="00A510FD"/>
    <w:rsid w:val="00A608D0"/>
    <w:rsid w:val="00A849A4"/>
    <w:rsid w:val="00A976EA"/>
    <w:rsid w:val="00AE707C"/>
    <w:rsid w:val="00B20C77"/>
    <w:rsid w:val="00B33405"/>
    <w:rsid w:val="00B44AA5"/>
    <w:rsid w:val="00B5778B"/>
    <w:rsid w:val="00B9059D"/>
    <w:rsid w:val="00BC3F89"/>
    <w:rsid w:val="00BC52EF"/>
    <w:rsid w:val="00C03DAE"/>
    <w:rsid w:val="00C2456B"/>
    <w:rsid w:val="00C2772D"/>
    <w:rsid w:val="00C72867"/>
    <w:rsid w:val="00C9024F"/>
    <w:rsid w:val="00C96929"/>
    <w:rsid w:val="00CD035B"/>
    <w:rsid w:val="00DC47BE"/>
    <w:rsid w:val="00DD0B6A"/>
    <w:rsid w:val="00DE2CED"/>
    <w:rsid w:val="00E83473"/>
    <w:rsid w:val="00EA6C8D"/>
    <w:rsid w:val="00EB0B7A"/>
    <w:rsid w:val="00EC3802"/>
    <w:rsid w:val="00F0145C"/>
    <w:rsid w:val="00F221F7"/>
    <w:rsid w:val="00F37D99"/>
    <w:rsid w:val="00F90282"/>
    <w:rsid w:val="00F93B17"/>
    <w:rsid w:val="00FA2F56"/>
    <w:rsid w:val="00FB3A84"/>
    <w:rsid w:val="00FF7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3D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styleId="HTMLAkronym">
    <w:name w:val="HTML Acronym"/>
    <w:basedOn w:val="WW-Absatz-Standardschriftart"/>
  </w:style>
  <w:style w:type="character" w:customStyle="1" w:styleId="spelle">
    <w:name w:val="spelle"/>
    <w:basedOn w:val="WW-Absatz-Standardschriftart"/>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basedOn w:val="Absatz-Standardschriftart"/>
    <w:uiPriority w:val="99"/>
    <w:semiHidden/>
    <w:unhideWhenUsed/>
    <w:rsid w:val="00FA2F56"/>
    <w:rPr>
      <w:sz w:val="16"/>
      <w:szCs w:val="16"/>
    </w:rPr>
  </w:style>
  <w:style w:type="paragraph" w:styleId="Kommentartext">
    <w:name w:val="annotation text"/>
    <w:basedOn w:val="Standard"/>
    <w:link w:val="KommentartextZchn"/>
    <w:uiPriority w:val="99"/>
    <w:semiHidden/>
    <w:unhideWhenUsed/>
    <w:rsid w:val="00FA2F56"/>
    <w:rPr>
      <w:sz w:val="20"/>
      <w:szCs w:val="20"/>
    </w:rPr>
  </w:style>
  <w:style w:type="character" w:customStyle="1" w:styleId="KommentartextZchn">
    <w:name w:val="Kommentartext Zchn"/>
    <w:basedOn w:val="Absatz-Standardschriftart"/>
    <w:link w:val="Kommentartext"/>
    <w:uiPriority w:val="99"/>
    <w:semiHidden/>
    <w:rsid w:val="00FA2F56"/>
    <w:rPr>
      <w:lang w:eastAsia="ar-SA"/>
    </w:rPr>
  </w:style>
  <w:style w:type="paragraph" w:styleId="Kommentarthema">
    <w:name w:val="annotation subject"/>
    <w:basedOn w:val="Kommentartext"/>
    <w:next w:val="Kommentartext"/>
    <w:link w:val="KommentarthemaZchn"/>
    <w:uiPriority w:val="99"/>
    <w:semiHidden/>
    <w:unhideWhenUsed/>
    <w:rsid w:val="00FA2F56"/>
    <w:rPr>
      <w:b/>
      <w:bCs/>
    </w:rPr>
  </w:style>
  <w:style w:type="character" w:customStyle="1" w:styleId="KommentarthemaZchn">
    <w:name w:val="Kommentarthema Zchn"/>
    <w:basedOn w:val="KommentartextZchn"/>
    <w:link w:val="Kommentarthema"/>
    <w:uiPriority w:val="99"/>
    <w:semiHidden/>
    <w:rsid w:val="00FA2F56"/>
    <w:rPr>
      <w:b/>
      <w:bCs/>
      <w:lang w:eastAsia="ar-SA"/>
    </w:rPr>
  </w:style>
  <w:style w:type="character" w:styleId="Fett">
    <w:name w:val="Strong"/>
    <w:basedOn w:val="Absatz-Standardschriftart"/>
    <w:uiPriority w:val="22"/>
    <w:qFormat/>
    <w:rsid w:val="0048171C"/>
    <w:rPr>
      <w:b/>
      <w:bCs/>
    </w:rPr>
  </w:style>
  <w:style w:type="character" w:styleId="HTMLDefinition">
    <w:name w:val="HTML Definition"/>
    <w:basedOn w:val="Absatz-Standardschriftart"/>
    <w:uiPriority w:val="99"/>
    <w:semiHidden/>
    <w:unhideWhenUsed/>
    <w:rsid w:val="00C728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styleId="HTMLAkronym">
    <w:name w:val="HTML Acronym"/>
    <w:basedOn w:val="WW-Absatz-Standardschriftart"/>
  </w:style>
  <w:style w:type="character" w:customStyle="1" w:styleId="spelle">
    <w:name w:val="spelle"/>
    <w:basedOn w:val="WW-Absatz-Standardschriftart"/>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basedOn w:val="Absatz-Standardschriftart"/>
    <w:uiPriority w:val="99"/>
    <w:semiHidden/>
    <w:unhideWhenUsed/>
    <w:rsid w:val="00FA2F56"/>
    <w:rPr>
      <w:sz w:val="16"/>
      <w:szCs w:val="16"/>
    </w:rPr>
  </w:style>
  <w:style w:type="paragraph" w:styleId="Kommentartext">
    <w:name w:val="annotation text"/>
    <w:basedOn w:val="Standard"/>
    <w:link w:val="KommentartextZchn"/>
    <w:uiPriority w:val="99"/>
    <w:semiHidden/>
    <w:unhideWhenUsed/>
    <w:rsid w:val="00FA2F56"/>
    <w:rPr>
      <w:sz w:val="20"/>
      <w:szCs w:val="20"/>
    </w:rPr>
  </w:style>
  <w:style w:type="character" w:customStyle="1" w:styleId="KommentartextZchn">
    <w:name w:val="Kommentartext Zchn"/>
    <w:basedOn w:val="Absatz-Standardschriftart"/>
    <w:link w:val="Kommentartext"/>
    <w:uiPriority w:val="99"/>
    <w:semiHidden/>
    <w:rsid w:val="00FA2F56"/>
    <w:rPr>
      <w:lang w:eastAsia="ar-SA"/>
    </w:rPr>
  </w:style>
  <w:style w:type="paragraph" w:styleId="Kommentarthema">
    <w:name w:val="annotation subject"/>
    <w:basedOn w:val="Kommentartext"/>
    <w:next w:val="Kommentartext"/>
    <w:link w:val="KommentarthemaZchn"/>
    <w:uiPriority w:val="99"/>
    <w:semiHidden/>
    <w:unhideWhenUsed/>
    <w:rsid w:val="00FA2F56"/>
    <w:rPr>
      <w:b/>
      <w:bCs/>
    </w:rPr>
  </w:style>
  <w:style w:type="character" w:customStyle="1" w:styleId="KommentarthemaZchn">
    <w:name w:val="Kommentarthema Zchn"/>
    <w:basedOn w:val="KommentartextZchn"/>
    <w:link w:val="Kommentarthema"/>
    <w:uiPriority w:val="99"/>
    <w:semiHidden/>
    <w:rsid w:val="00FA2F56"/>
    <w:rPr>
      <w:b/>
      <w:bCs/>
      <w:lang w:eastAsia="ar-SA"/>
    </w:rPr>
  </w:style>
  <w:style w:type="character" w:styleId="Fett">
    <w:name w:val="Strong"/>
    <w:basedOn w:val="Absatz-Standardschriftart"/>
    <w:uiPriority w:val="22"/>
    <w:qFormat/>
    <w:rsid w:val="0048171C"/>
    <w:rPr>
      <w:b/>
      <w:bCs/>
    </w:rPr>
  </w:style>
  <w:style w:type="character" w:styleId="HTMLDefinition">
    <w:name w:val="HTML Definition"/>
    <w:basedOn w:val="Absatz-Standardschriftart"/>
    <w:uiPriority w:val="99"/>
    <w:semiHidden/>
    <w:unhideWhenUsed/>
    <w:rsid w:val="00C72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61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268959"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cp:lastPrinted>1900-12-31T23:00:00Z</cp:lastPrinted>
  <dcterms:created xsi:type="dcterms:W3CDTF">2021-12-14T13:47:00Z</dcterms:created>
  <dcterms:modified xsi:type="dcterms:W3CDTF">2022-01-06T15:51:00Z</dcterms:modified>
</cp:coreProperties>
</file>