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49F34" w14:textId="77777777" w:rsidR="006F540E" w:rsidRPr="006F540E" w:rsidRDefault="00490971" w:rsidP="00C51E7E">
      <w:pPr>
        <w:rPr>
          <w:rFonts w:ascii="Arial" w:hAnsi="Arial" w:cs="Arial"/>
          <w:b/>
          <w:shd w:val="clear" w:color="auto" w:fill="FFFFFF"/>
        </w:rPr>
      </w:pPr>
      <w:bookmarkStart w:id="0" w:name="_GoBack"/>
      <w:bookmarkEnd w:id="0"/>
      <w:r w:rsidRPr="006F540E">
        <w:rPr>
          <w:rFonts w:ascii="Arial" w:hAnsi="Arial" w:cs="Arial"/>
          <w:b/>
          <w:shd w:val="clear" w:color="auto" w:fill="FFFFFF"/>
        </w:rPr>
        <w:t>Das Arbeitslosengeld II ist Teil der Grundsicherung für Arbeitsuchende und wird von den erwerbsfähigen Leistungsberechtigten – abgekürzt: ELB – zur Sicherung des Existenzminimums bezogen. Die nichterwerbsfähige</w:t>
      </w:r>
      <w:r w:rsidR="00C51E7E" w:rsidRPr="006F540E">
        <w:rPr>
          <w:rFonts w:ascii="Arial" w:hAnsi="Arial" w:cs="Arial"/>
          <w:b/>
          <w:shd w:val="clear" w:color="auto" w:fill="FFFFFF"/>
        </w:rPr>
        <w:t>n</w:t>
      </w:r>
      <w:r w:rsidRPr="006F540E">
        <w:rPr>
          <w:rFonts w:ascii="Arial" w:hAnsi="Arial" w:cs="Arial"/>
          <w:b/>
          <w:shd w:val="clear" w:color="auto" w:fill="FFFFFF"/>
        </w:rPr>
        <w:t xml:space="preserve"> Leistungsberechtigten erhalten Sozialgeld.</w:t>
      </w:r>
      <w:r w:rsidR="00C51E7E" w:rsidRPr="006F540E">
        <w:rPr>
          <w:rFonts w:ascii="Arial" w:hAnsi="Arial" w:cs="Arial"/>
          <w:b/>
          <w:shd w:val="clear" w:color="auto" w:fill="FFFFFF"/>
        </w:rPr>
        <w:t xml:space="preserve"> Zwischen 2006 und 2020 ist die Zahl der </w:t>
      </w:r>
      <w:r w:rsidR="00015FED" w:rsidRPr="00015FED">
        <w:rPr>
          <w:rFonts w:ascii="Arial" w:hAnsi="Arial" w:cs="Arial"/>
          <w:b/>
          <w:shd w:val="clear" w:color="auto" w:fill="FFFFFF"/>
        </w:rPr>
        <w:t>erwerbsfähigen Leistungsberechtigten (ELB)</w:t>
      </w:r>
      <w:r w:rsidR="00015FED">
        <w:rPr>
          <w:rFonts w:ascii="Arial" w:hAnsi="Arial" w:cs="Arial"/>
          <w:b/>
          <w:shd w:val="clear" w:color="auto" w:fill="FFFFFF"/>
        </w:rPr>
        <w:t xml:space="preserve"> </w:t>
      </w:r>
      <w:r w:rsidR="00C51E7E" w:rsidRPr="006F540E">
        <w:rPr>
          <w:rFonts w:ascii="Arial" w:hAnsi="Arial" w:cs="Arial"/>
          <w:b/>
          <w:shd w:val="clear" w:color="auto" w:fill="FFFFFF"/>
        </w:rPr>
        <w:t>in 13 von 14 Jahren gesunken</w:t>
      </w:r>
      <w:r w:rsidR="006F540E" w:rsidRPr="006F540E">
        <w:rPr>
          <w:rFonts w:ascii="Arial" w:hAnsi="Arial" w:cs="Arial"/>
          <w:b/>
          <w:shd w:val="clear" w:color="auto" w:fill="FFFFFF"/>
        </w:rPr>
        <w:t xml:space="preserve"> – von </w:t>
      </w:r>
      <w:r w:rsidR="00C51E7E" w:rsidRPr="006F540E">
        <w:rPr>
          <w:rFonts w:ascii="Arial" w:hAnsi="Arial" w:cs="Arial"/>
          <w:b/>
          <w:shd w:val="clear" w:color="auto" w:fill="FFFFFF"/>
        </w:rPr>
        <w:t xml:space="preserve">5,37 auf 3,89 Millionen. Von den 3,89 Millionen </w:t>
      </w:r>
      <w:r w:rsidR="006F540E" w:rsidRPr="006F540E">
        <w:rPr>
          <w:rFonts w:ascii="Arial" w:hAnsi="Arial" w:cs="Arial"/>
          <w:b/>
          <w:shd w:val="clear" w:color="auto" w:fill="FFFFFF"/>
        </w:rPr>
        <w:t xml:space="preserve">ELB </w:t>
      </w:r>
      <w:r w:rsidR="00C51E7E" w:rsidRPr="006F540E">
        <w:rPr>
          <w:rFonts w:ascii="Arial" w:hAnsi="Arial" w:cs="Arial"/>
          <w:b/>
          <w:shd w:val="clear" w:color="auto" w:fill="FFFFFF"/>
        </w:rPr>
        <w:t>im Jahr 2020 waren 2,30 Millionen nicht arbeitslos</w:t>
      </w:r>
      <w:r w:rsidR="006F540E" w:rsidRPr="006F540E">
        <w:rPr>
          <w:rFonts w:ascii="Arial" w:hAnsi="Arial" w:cs="Arial"/>
          <w:b/>
          <w:shd w:val="clear" w:color="auto" w:fill="FFFFFF"/>
        </w:rPr>
        <w:t xml:space="preserve"> – darunter </w:t>
      </w:r>
      <w:r w:rsidR="00AC309C">
        <w:rPr>
          <w:rFonts w:ascii="Arial" w:hAnsi="Arial" w:cs="Arial"/>
          <w:b/>
          <w:shd w:val="clear" w:color="auto" w:fill="FFFFFF"/>
        </w:rPr>
        <w:t>E</w:t>
      </w:r>
      <w:r w:rsidR="006F540E" w:rsidRPr="006F540E">
        <w:rPr>
          <w:rFonts w:ascii="Arial" w:hAnsi="Arial" w:cs="Arial"/>
          <w:b/>
          <w:shd w:val="clear" w:color="auto" w:fill="FFFFFF"/>
        </w:rPr>
        <w:t>rwerbstätige oder erwerbsfähige Personen, die kleine Kinder betreuen, Angehörige pflegen oder sich noch in der Ausbildung befinden.</w:t>
      </w:r>
    </w:p>
    <w:p w14:paraId="451C6C3A" w14:textId="77777777" w:rsidR="00490971" w:rsidRDefault="00490971" w:rsidP="00CA5D69">
      <w:pPr>
        <w:rPr>
          <w:rFonts w:ascii="Arial" w:hAnsi="Arial"/>
          <w:color w:val="FF0000"/>
        </w:rPr>
      </w:pPr>
    </w:p>
    <w:p w14:paraId="6E70BAD8" w14:textId="77777777" w:rsidR="00CA5D69" w:rsidRDefault="00CA5D69" w:rsidP="00CA5D69">
      <w:pPr>
        <w:rPr>
          <w:rFonts w:ascii="Arial" w:hAnsi="Arial"/>
          <w:color w:val="FF0000"/>
        </w:rPr>
      </w:pPr>
      <w:r>
        <w:rPr>
          <w:rFonts w:ascii="Arial" w:hAnsi="Arial"/>
          <w:color w:val="FF0000"/>
        </w:rPr>
        <w:t>Fakten</w:t>
      </w:r>
    </w:p>
    <w:p w14:paraId="75BCDF23" w14:textId="77777777" w:rsidR="00C32348" w:rsidRPr="00851DCD" w:rsidRDefault="00C32348" w:rsidP="0031069A">
      <w:pPr>
        <w:rPr>
          <w:rFonts w:ascii="Arial" w:hAnsi="Arial" w:cs="Arial"/>
          <w:shd w:val="clear" w:color="auto" w:fill="FFFFFF"/>
        </w:rPr>
      </w:pPr>
    </w:p>
    <w:p w14:paraId="69C9267E" w14:textId="77777777" w:rsidR="00747749" w:rsidRPr="00851DCD" w:rsidRDefault="0031069A" w:rsidP="00F20D7B">
      <w:pPr>
        <w:rPr>
          <w:rFonts w:ascii="Arial" w:hAnsi="Arial" w:cs="Arial"/>
          <w:shd w:val="clear" w:color="auto" w:fill="FFFFFF"/>
        </w:rPr>
      </w:pPr>
      <w:r w:rsidRPr="00851DCD">
        <w:rPr>
          <w:rFonts w:ascii="Arial" w:hAnsi="Arial" w:cs="Arial"/>
          <w:shd w:val="clear" w:color="auto" w:fill="FFFFFF"/>
        </w:rPr>
        <w:t>Im Zuge der sogenannten Hartz-IV-Reformen wurden im Jahr 2005 Arbeitslosenhilfe und Sozialhilfe zusammengeführt. Seitdem haben Leistungsberechtigte Anspruch auf Leistungen aus der Grundsicherung für Arbeitsuchende. Die erwerbsfähigen Leistungsberechtigten</w:t>
      </w:r>
      <w:r w:rsidR="00A573B5" w:rsidRPr="00851DCD">
        <w:rPr>
          <w:rFonts w:ascii="Arial" w:hAnsi="Arial" w:cs="Arial"/>
          <w:shd w:val="clear" w:color="auto" w:fill="FFFFFF"/>
        </w:rPr>
        <w:t xml:space="preserve"> </w:t>
      </w:r>
      <w:r w:rsidR="00747749" w:rsidRPr="00851DCD">
        <w:rPr>
          <w:rFonts w:ascii="Arial" w:hAnsi="Arial" w:cs="Arial"/>
          <w:shd w:val="clear" w:color="auto" w:fill="FFFFFF"/>
        </w:rPr>
        <w:t xml:space="preserve">– abgekürzt: </w:t>
      </w:r>
      <w:r w:rsidR="00A573B5" w:rsidRPr="00851DCD">
        <w:rPr>
          <w:rFonts w:ascii="Arial" w:hAnsi="Arial" w:cs="Arial"/>
          <w:shd w:val="clear" w:color="auto" w:fill="FFFFFF"/>
        </w:rPr>
        <w:t>ELB</w:t>
      </w:r>
      <w:r w:rsidRPr="00851DCD">
        <w:rPr>
          <w:rFonts w:ascii="Arial" w:hAnsi="Arial" w:cs="Arial"/>
          <w:shd w:val="clear" w:color="auto" w:fill="FFFFFF"/>
        </w:rPr>
        <w:t xml:space="preserve"> </w:t>
      </w:r>
      <w:r w:rsidR="00747749" w:rsidRPr="00851DCD">
        <w:rPr>
          <w:rFonts w:ascii="Arial" w:hAnsi="Arial" w:cs="Arial"/>
          <w:shd w:val="clear" w:color="auto" w:fill="FFFFFF"/>
        </w:rPr>
        <w:t xml:space="preserve">– </w:t>
      </w:r>
      <w:r w:rsidRPr="00851DCD">
        <w:rPr>
          <w:rFonts w:ascii="Arial" w:hAnsi="Arial" w:cs="Arial"/>
          <w:shd w:val="clear" w:color="auto" w:fill="FFFFFF"/>
        </w:rPr>
        <w:t>beziehen zur Sicherung des Existenzminimums Arbeitslosengeld II (</w:t>
      </w:r>
      <w:proofErr w:type="spellStart"/>
      <w:r w:rsidRPr="00851DCD">
        <w:rPr>
          <w:rFonts w:ascii="Arial" w:hAnsi="Arial" w:cs="Arial"/>
          <w:shd w:val="clear" w:color="auto" w:fill="FFFFFF"/>
        </w:rPr>
        <w:t>Alg</w:t>
      </w:r>
      <w:proofErr w:type="spellEnd"/>
      <w:r w:rsidRPr="00851DCD">
        <w:rPr>
          <w:rFonts w:ascii="Arial" w:hAnsi="Arial" w:cs="Arial"/>
          <w:shd w:val="clear" w:color="auto" w:fill="FFFFFF"/>
        </w:rPr>
        <w:t xml:space="preserve"> II)</w:t>
      </w:r>
      <w:r w:rsidR="00747749" w:rsidRPr="00851DCD">
        <w:rPr>
          <w:rFonts w:ascii="Arial" w:hAnsi="Arial" w:cs="Arial"/>
          <w:shd w:val="clear" w:color="auto" w:fill="FFFFFF"/>
        </w:rPr>
        <w:t>, d</w:t>
      </w:r>
      <w:r w:rsidRPr="00851DCD">
        <w:rPr>
          <w:rFonts w:ascii="Arial" w:hAnsi="Arial" w:cs="Arial"/>
          <w:shd w:val="clear" w:color="auto" w:fill="FFFFFF"/>
        </w:rPr>
        <w:t>ie nichterwe</w:t>
      </w:r>
      <w:r w:rsidR="00D9735F" w:rsidRPr="00851DCD">
        <w:rPr>
          <w:rFonts w:ascii="Arial" w:hAnsi="Arial" w:cs="Arial"/>
          <w:shd w:val="clear" w:color="auto" w:fill="FFFFFF"/>
        </w:rPr>
        <w:t>rbsfähigen erhalten Sozialgeld.</w:t>
      </w:r>
    </w:p>
    <w:p w14:paraId="64D69573" w14:textId="77777777" w:rsidR="00D9735F" w:rsidRPr="00851DCD" w:rsidRDefault="00D9735F" w:rsidP="00F20D7B">
      <w:pPr>
        <w:rPr>
          <w:rFonts w:ascii="Arial" w:hAnsi="Arial" w:cs="Arial"/>
          <w:shd w:val="clear" w:color="auto" w:fill="FFFFFF"/>
        </w:rPr>
      </w:pPr>
    </w:p>
    <w:p w14:paraId="17304947" w14:textId="77777777" w:rsidR="00B3103B" w:rsidRPr="00851DCD" w:rsidRDefault="00F20D7B" w:rsidP="00F20D7B">
      <w:pPr>
        <w:rPr>
          <w:rFonts w:ascii="Arial" w:hAnsi="Arial" w:cs="Arial"/>
          <w:shd w:val="clear" w:color="auto" w:fill="FFFFFF"/>
        </w:rPr>
      </w:pPr>
      <w:r w:rsidRPr="00851DCD">
        <w:rPr>
          <w:rFonts w:ascii="Arial" w:hAnsi="Arial" w:cs="Arial"/>
          <w:shd w:val="clear" w:color="auto" w:fill="FFFFFF"/>
        </w:rPr>
        <w:t xml:space="preserve">Erwerbsfähige Leistungsberechtigte (ELB) sind </w:t>
      </w:r>
      <w:r w:rsidR="00B3103B" w:rsidRPr="00851DCD">
        <w:rPr>
          <w:rFonts w:ascii="Arial" w:hAnsi="Arial" w:cs="Arial"/>
          <w:shd w:val="clear" w:color="auto" w:fill="FFFFFF"/>
        </w:rPr>
        <w:t xml:space="preserve">erwerbsfähig, hilfebedürftig und haben </w:t>
      </w:r>
      <w:r w:rsidRPr="00851DCD">
        <w:rPr>
          <w:rFonts w:ascii="Arial" w:hAnsi="Arial" w:cs="Arial"/>
          <w:shd w:val="clear" w:color="auto" w:fill="FFFFFF"/>
        </w:rPr>
        <w:t>das 15. Lebensjahr vollendet und die von Jahrgang zu Jahrgang verschiedene Altersgrenze zwischen 65 und 67 Jahren noch nicht erreicht.</w:t>
      </w:r>
      <w:r w:rsidR="00B3103B" w:rsidRPr="00851DCD">
        <w:rPr>
          <w:rFonts w:ascii="Arial" w:hAnsi="Arial" w:cs="Arial"/>
          <w:shd w:val="clear" w:color="auto" w:fill="FFFFFF"/>
        </w:rPr>
        <w:t xml:space="preserve"> Erwerbsfähig ist, wer mindestens drei Stunden täglich unter den üblichen Bedingungen des Arbeitsmarktes arbeiten kann. Hilfebedürftig ist, wer seinen Lebensunterhalt und den Lebensunterhalt der in der Bedarfsgemeinschaft lebenden Personen nicht aus eigenen Mitteln sichern kann.</w:t>
      </w:r>
    </w:p>
    <w:p w14:paraId="3277DCDF" w14:textId="77777777" w:rsidR="00D9735F" w:rsidRPr="00851DCD" w:rsidRDefault="00D9735F" w:rsidP="00F20D7B">
      <w:pPr>
        <w:rPr>
          <w:rFonts w:ascii="Arial" w:hAnsi="Arial" w:cs="Arial"/>
          <w:shd w:val="clear" w:color="auto" w:fill="FFFFFF"/>
        </w:rPr>
      </w:pPr>
    </w:p>
    <w:p w14:paraId="3B6113B4" w14:textId="5823E97E" w:rsidR="00D9735F" w:rsidRPr="00851DCD" w:rsidRDefault="00B3103B" w:rsidP="0031069A">
      <w:pPr>
        <w:rPr>
          <w:rFonts w:ascii="Arial" w:hAnsi="Arial" w:cs="Arial"/>
          <w:shd w:val="clear" w:color="auto" w:fill="FFFFFF"/>
        </w:rPr>
      </w:pPr>
      <w:r w:rsidRPr="00851DCD">
        <w:rPr>
          <w:rFonts w:ascii="Arial" w:hAnsi="Arial" w:cs="Arial"/>
          <w:shd w:val="clear" w:color="auto" w:fill="FFFFFF"/>
        </w:rPr>
        <w:t xml:space="preserve">Arbeitslosengeld II wird aus Steuern finanziert, nicht aus der Arbeitslosenversicherung. </w:t>
      </w:r>
      <w:r w:rsidR="00261EF2" w:rsidRPr="00851DCD">
        <w:rPr>
          <w:rFonts w:ascii="Arial" w:hAnsi="Arial" w:cs="Arial"/>
          <w:shd w:val="clear" w:color="auto" w:fill="FFFFFF"/>
        </w:rPr>
        <w:t xml:space="preserve">Eine </w:t>
      </w:r>
      <w:r w:rsidR="0035393F">
        <w:rPr>
          <w:rFonts w:ascii="Arial" w:hAnsi="Arial" w:cs="Arial"/>
          <w:shd w:val="clear" w:color="auto" w:fill="FFFFFF"/>
        </w:rPr>
        <w:t xml:space="preserve">vorherige </w:t>
      </w:r>
      <w:r w:rsidR="00261EF2" w:rsidRPr="00851DCD">
        <w:rPr>
          <w:rFonts w:ascii="Arial" w:hAnsi="Arial" w:cs="Arial"/>
          <w:shd w:val="clear" w:color="auto" w:fill="FFFFFF"/>
        </w:rPr>
        <w:t xml:space="preserve">versicherungspflichtige Beschäftigung ist somit keine Voraussetzung für den Bezug. Und auch die Höhe der Leistung wird nicht vom vorherigen Arbeitsentgelt bestimmt. </w:t>
      </w:r>
      <w:r w:rsidRPr="00851DCD">
        <w:rPr>
          <w:rFonts w:ascii="Arial" w:hAnsi="Arial" w:cs="Arial"/>
          <w:shd w:val="clear" w:color="auto" w:fill="FFFFFF"/>
        </w:rPr>
        <w:t xml:space="preserve">Insoweit hat das Arbeitslosengeld II nur wenig mit der früheren Arbeitslosenhilfe gemeinsam. Die rechtlichen Grundlagen für das </w:t>
      </w:r>
      <w:proofErr w:type="spellStart"/>
      <w:r w:rsidRPr="00851DCD">
        <w:rPr>
          <w:rFonts w:ascii="Arial" w:hAnsi="Arial" w:cs="Arial"/>
          <w:shd w:val="clear" w:color="auto" w:fill="FFFFFF"/>
        </w:rPr>
        <w:t>A</w:t>
      </w:r>
      <w:r w:rsidR="00010DC7">
        <w:rPr>
          <w:rFonts w:ascii="Arial" w:hAnsi="Arial" w:cs="Arial"/>
          <w:shd w:val="clear" w:color="auto" w:fill="FFFFFF"/>
        </w:rPr>
        <w:t>lg</w:t>
      </w:r>
      <w:proofErr w:type="spellEnd"/>
      <w:r w:rsidRPr="00851DCD">
        <w:rPr>
          <w:rFonts w:ascii="Arial" w:hAnsi="Arial" w:cs="Arial"/>
          <w:shd w:val="clear" w:color="auto" w:fill="FFFFFF"/>
        </w:rPr>
        <w:t xml:space="preserve"> II enthält das Zweite Buch Sozialgesetzbuch (SGB II).</w:t>
      </w:r>
    </w:p>
    <w:p w14:paraId="163DBF2E" w14:textId="77777777" w:rsidR="00D9735F" w:rsidRPr="00851DCD" w:rsidRDefault="00D9735F" w:rsidP="0031069A">
      <w:pPr>
        <w:rPr>
          <w:rFonts w:ascii="Arial" w:hAnsi="Arial" w:cs="Arial"/>
          <w:shd w:val="clear" w:color="auto" w:fill="FFFFFF"/>
        </w:rPr>
      </w:pPr>
    </w:p>
    <w:p w14:paraId="59DBF292" w14:textId="77777777" w:rsidR="0031069A" w:rsidRPr="00851DCD" w:rsidRDefault="0031069A" w:rsidP="0031069A">
      <w:pPr>
        <w:rPr>
          <w:rFonts w:ascii="Arial" w:hAnsi="Arial" w:cs="Arial"/>
          <w:shd w:val="clear" w:color="auto" w:fill="FFFFFF"/>
        </w:rPr>
      </w:pPr>
      <w:r w:rsidRPr="00851DCD">
        <w:rPr>
          <w:rFonts w:ascii="Arial" w:hAnsi="Arial" w:cs="Arial"/>
          <w:shd w:val="clear" w:color="auto" w:fill="FFFFFF"/>
        </w:rPr>
        <w:t xml:space="preserve">Das </w:t>
      </w:r>
      <w:proofErr w:type="spellStart"/>
      <w:r w:rsidRPr="00851DCD">
        <w:rPr>
          <w:rFonts w:ascii="Arial" w:hAnsi="Arial" w:cs="Arial"/>
          <w:shd w:val="clear" w:color="auto" w:fill="FFFFFF"/>
        </w:rPr>
        <w:t>Alg</w:t>
      </w:r>
      <w:proofErr w:type="spellEnd"/>
      <w:r w:rsidRPr="00851DCD">
        <w:rPr>
          <w:rFonts w:ascii="Arial" w:hAnsi="Arial" w:cs="Arial"/>
          <w:shd w:val="clear" w:color="auto" w:fill="FFFFFF"/>
        </w:rPr>
        <w:t xml:space="preserve"> II umfasst die sogenannten Regelbedarfe zur Sicherung des Lebensunterhalts (darunter Ernährung, Kleidung, Körperpflege, Teilnahme am kulturellen Leben), Leistungen für Mehrbedarfe (unter bestimmten Voraussetzungen z.B. für Schwangere, Alleinerziehende, Leistungsberechtigte mit Behinderung), Einmalleistungen (z.B. bei Haushaltsgründung, Familiengründung oder z.B. auch für orthopädische Schuhe) sowie Leistungen für Unterkunft und Heizung in angemessener Höhe.</w:t>
      </w:r>
    </w:p>
    <w:p w14:paraId="65F5A0FB" w14:textId="77777777" w:rsidR="00D9735F" w:rsidRPr="00851DCD" w:rsidRDefault="00D9735F" w:rsidP="0031069A">
      <w:pPr>
        <w:rPr>
          <w:rFonts w:ascii="Arial" w:hAnsi="Arial" w:cs="Arial"/>
          <w:shd w:val="clear" w:color="auto" w:fill="FFFFFF"/>
        </w:rPr>
      </w:pPr>
    </w:p>
    <w:p w14:paraId="1B2DA423" w14:textId="77777777" w:rsidR="00A573B5" w:rsidRPr="00851DCD" w:rsidRDefault="00A573B5" w:rsidP="00A573B5">
      <w:pPr>
        <w:rPr>
          <w:rFonts w:ascii="Arial" w:hAnsi="Arial" w:cs="Arial"/>
          <w:shd w:val="clear" w:color="auto" w:fill="FFFFFF"/>
        </w:rPr>
      </w:pPr>
      <w:r w:rsidRPr="00851DCD">
        <w:rPr>
          <w:rFonts w:ascii="Arial" w:hAnsi="Arial" w:cs="Arial"/>
          <w:shd w:val="clear" w:color="auto" w:fill="FFFFFF"/>
        </w:rPr>
        <w:t>Der Regelbedarf zur Sicherung des Lebensunterhalts (ohne Unterkunft und Heizung) wird jährlich zum 1. Januar angepasst. Einen Anspruch auf den vollen Regelbedarf haben Alleinstehende, Alleinerziehende sowie Volljährige mit minderjährigem Partner. Er beträgt seit dem 1. Januar 2021 bundeseinheitlich 446 Euro. Der Regelbedarf für volljährige Partner beträgt jeweils 401 Euro. Unter 6-jährige Kinder erhalten 283 Euro, 6- bis einschließlich 13-jährige Kinder 309 Euro. Kinder beziehungsweise Jugendliche zwischen 14 und unter 18 Jahren erhalten 373 Euro. 18- bis unter 25-Jährige, die bei ihren Eltern wohnen oder die ohne Zusicherung des kommunalen Trägers umgezogen sind, erhalten 357 Euro.</w:t>
      </w:r>
    </w:p>
    <w:p w14:paraId="40FE9C38" w14:textId="77777777" w:rsidR="00D9735F" w:rsidRPr="00851DCD" w:rsidRDefault="00D9735F" w:rsidP="00A573B5">
      <w:pPr>
        <w:rPr>
          <w:rFonts w:ascii="Arial" w:hAnsi="Arial" w:cs="Arial"/>
          <w:shd w:val="clear" w:color="auto" w:fill="FFFFFF"/>
        </w:rPr>
      </w:pPr>
    </w:p>
    <w:p w14:paraId="02BBF174" w14:textId="77777777" w:rsidR="00925546" w:rsidRPr="00851DCD" w:rsidRDefault="0080356B" w:rsidP="00925546">
      <w:pPr>
        <w:rPr>
          <w:rFonts w:ascii="Arial" w:hAnsi="Arial" w:cs="Arial"/>
          <w:shd w:val="clear" w:color="auto" w:fill="FFFFFF"/>
        </w:rPr>
      </w:pPr>
      <w:r w:rsidRPr="00851DCD">
        <w:rPr>
          <w:rFonts w:ascii="Arial" w:hAnsi="Arial" w:cs="Arial"/>
          <w:shd w:val="clear" w:color="auto" w:fill="FFFFFF"/>
        </w:rPr>
        <w:t xml:space="preserve">Die höchste Zahl an erwerbsfähigen Leistungsberechtigten wurde im Jahr 2006 mit 5,37 </w:t>
      </w:r>
      <w:r w:rsidR="00210E4A" w:rsidRPr="00851DCD">
        <w:rPr>
          <w:rFonts w:ascii="Arial" w:hAnsi="Arial" w:cs="Arial"/>
          <w:shd w:val="clear" w:color="auto" w:fill="FFFFFF"/>
        </w:rPr>
        <w:t>Millionen erreicht</w:t>
      </w:r>
      <w:r w:rsidRPr="00851DCD">
        <w:rPr>
          <w:rFonts w:ascii="Arial" w:hAnsi="Arial" w:cs="Arial"/>
          <w:shd w:val="clear" w:color="auto" w:fill="FFFFFF"/>
        </w:rPr>
        <w:t xml:space="preserve">. Bis zum Jahr 2020 ist die Zahl in 13 von 14 Jahren gesunken – auf zuletzt 3,89 Millionen. </w:t>
      </w:r>
      <w:r w:rsidR="00210E4A" w:rsidRPr="00851DCD">
        <w:rPr>
          <w:rFonts w:ascii="Arial" w:hAnsi="Arial" w:cs="Arial"/>
          <w:shd w:val="clear" w:color="auto" w:fill="FFFFFF"/>
        </w:rPr>
        <w:t>Gegenüber 200</w:t>
      </w:r>
      <w:r w:rsidRPr="00851DCD">
        <w:rPr>
          <w:rFonts w:ascii="Arial" w:hAnsi="Arial" w:cs="Arial"/>
          <w:shd w:val="clear" w:color="auto" w:fill="FFFFFF"/>
        </w:rPr>
        <w:t>6</w:t>
      </w:r>
      <w:r w:rsidR="00210E4A" w:rsidRPr="00851DCD">
        <w:rPr>
          <w:rFonts w:ascii="Arial" w:hAnsi="Arial" w:cs="Arial"/>
          <w:shd w:val="clear" w:color="auto" w:fill="FFFFFF"/>
        </w:rPr>
        <w:t xml:space="preserve"> entspricht das einem Rückgang </w:t>
      </w:r>
      <w:r w:rsidRPr="00851DCD">
        <w:rPr>
          <w:rFonts w:ascii="Arial" w:hAnsi="Arial" w:cs="Arial"/>
          <w:shd w:val="clear" w:color="auto" w:fill="FFFFFF"/>
        </w:rPr>
        <w:t xml:space="preserve">um 27,5 </w:t>
      </w:r>
      <w:r w:rsidR="00210E4A" w:rsidRPr="00851DCD">
        <w:rPr>
          <w:rFonts w:ascii="Arial" w:hAnsi="Arial" w:cs="Arial"/>
          <w:shd w:val="clear" w:color="auto" w:fill="FFFFFF"/>
        </w:rPr>
        <w:t xml:space="preserve">Prozent. Die Zahl der arbeitslosen </w:t>
      </w:r>
      <w:r w:rsidRPr="00851DCD">
        <w:rPr>
          <w:rFonts w:ascii="Arial" w:hAnsi="Arial" w:cs="Arial"/>
          <w:shd w:val="clear" w:color="auto" w:fill="FFFFFF"/>
        </w:rPr>
        <w:t>EL</w:t>
      </w:r>
      <w:r w:rsidR="00031252" w:rsidRPr="00851DCD">
        <w:rPr>
          <w:rFonts w:ascii="Arial" w:hAnsi="Arial" w:cs="Arial"/>
          <w:shd w:val="clear" w:color="auto" w:fill="FFFFFF"/>
        </w:rPr>
        <w:t>B</w:t>
      </w:r>
      <w:r w:rsidRPr="00851DCD">
        <w:rPr>
          <w:rFonts w:ascii="Arial" w:hAnsi="Arial" w:cs="Arial"/>
          <w:shd w:val="clear" w:color="auto" w:fill="FFFFFF"/>
        </w:rPr>
        <w:t xml:space="preserve"> </w:t>
      </w:r>
      <w:r w:rsidR="00210E4A" w:rsidRPr="00851DCD">
        <w:rPr>
          <w:rFonts w:ascii="Arial" w:hAnsi="Arial" w:cs="Arial"/>
          <w:shd w:val="clear" w:color="auto" w:fill="FFFFFF"/>
        </w:rPr>
        <w:t xml:space="preserve">reduzierte sich </w:t>
      </w:r>
      <w:r w:rsidRPr="00851DCD">
        <w:rPr>
          <w:rFonts w:ascii="Arial" w:hAnsi="Arial" w:cs="Arial"/>
          <w:shd w:val="clear" w:color="auto" w:fill="FFFFFF"/>
        </w:rPr>
        <w:t xml:space="preserve">zwischen 2007 und 2020 </w:t>
      </w:r>
      <w:r w:rsidR="00210E4A" w:rsidRPr="00851DCD">
        <w:rPr>
          <w:rFonts w:ascii="Arial" w:hAnsi="Arial" w:cs="Arial"/>
          <w:shd w:val="clear" w:color="auto" w:fill="FFFFFF"/>
        </w:rPr>
        <w:t xml:space="preserve">mit </w:t>
      </w:r>
      <w:r w:rsidR="009F1452" w:rsidRPr="00851DCD">
        <w:rPr>
          <w:rFonts w:ascii="Arial" w:hAnsi="Arial" w:cs="Arial"/>
          <w:shd w:val="clear" w:color="auto" w:fill="FFFFFF"/>
        </w:rPr>
        <w:t>35</w:t>
      </w:r>
      <w:r w:rsidR="00210E4A" w:rsidRPr="00851DCD">
        <w:rPr>
          <w:rFonts w:ascii="Arial" w:hAnsi="Arial" w:cs="Arial"/>
          <w:shd w:val="clear" w:color="auto" w:fill="FFFFFF"/>
        </w:rPr>
        <w:t>,</w:t>
      </w:r>
      <w:r w:rsidR="009F1452" w:rsidRPr="00851DCD">
        <w:rPr>
          <w:rFonts w:ascii="Arial" w:hAnsi="Arial" w:cs="Arial"/>
          <w:shd w:val="clear" w:color="auto" w:fill="FFFFFF"/>
        </w:rPr>
        <w:t>0</w:t>
      </w:r>
      <w:r w:rsidR="00210E4A" w:rsidRPr="00851DCD">
        <w:rPr>
          <w:rFonts w:ascii="Arial" w:hAnsi="Arial" w:cs="Arial"/>
          <w:shd w:val="clear" w:color="auto" w:fill="FFFFFF"/>
        </w:rPr>
        <w:t xml:space="preserve"> Prozent noch deutlich stärker</w:t>
      </w:r>
      <w:r w:rsidR="009F1452" w:rsidRPr="00851DCD">
        <w:rPr>
          <w:rFonts w:ascii="Arial" w:hAnsi="Arial" w:cs="Arial"/>
          <w:shd w:val="clear" w:color="auto" w:fill="FFFFFF"/>
        </w:rPr>
        <w:t>. Von 2007 bis 2019 war die Zahl der arbeitslosen EL</w:t>
      </w:r>
      <w:r w:rsidR="00F86613" w:rsidRPr="00851DCD">
        <w:rPr>
          <w:rFonts w:ascii="Arial" w:hAnsi="Arial" w:cs="Arial"/>
          <w:shd w:val="clear" w:color="auto" w:fill="FFFFFF"/>
        </w:rPr>
        <w:t>B</w:t>
      </w:r>
      <w:r w:rsidR="009F1452" w:rsidRPr="00851DCD">
        <w:rPr>
          <w:rFonts w:ascii="Arial" w:hAnsi="Arial" w:cs="Arial"/>
          <w:shd w:val="clear" w:color="auto" w:fill="FFFFFF"/>
        </w:rPr>
        <w:t xml:space="preserve"> Jahr für Jahr gesunken</w:t>
      </w:r>
      <w:r w:rsidR="00D67E42" w:rsidRPr="00851DCD">
        <w:rPr>
          <w:rFonts w:ascii="Arial" w:hAnsi="Arial" w:cs="Arial"/>
          <w:shd w:val="clear" w:color="auto" w:fill="FFFFFF"/>
        </w:rPr>
        <w:t xml:space="preserve"> – von 2,44 auf 1,43 Millionen</w:t>
      </w:r>
      <w:r w:rsidR="00210E4A" w:rsidRPr="00851DCD">
        <w:rPr>
          <w:rFonts w:ascii="Arial" w:hAnsi="Arial" w:cs="Arial"/>
          <w:shd w:val="clear" w:color="auto" w:fill="FFFFFF"/>
        </w:rPr>
        <w:t>.</w:t>
      </w:r>
      <w:r w:rsidR="009F1452" w:rsidRPr="00851DCD">
        <w:rPr>
          <w:rFonts w:ascii="Arial" w:hAnsi="Arial" w:cs="Arial"/>
          <w:shd w:val="clear" w:color="auto" w:fill="FFFFFF"/>
        </w:rPr>
        <w:t xml:space="preserve"> </w:t>
      </w:r>
      <w:r w:rsidR="00D67E42" w:rsidRPr="00851DCD">
        <w:rPr>
          <w:rFonts w:ascii="Arial" w:hAnsi="Arial" w:cs="Arial"/>
          <w:shd w:val="clear" w:color="auto" w:fill="FFFFFF"/>
        </w:rPr>
        <w:t xml:space="preserve">Im Zuge der Corona-Pandemie stieg die Zahl jedoch auf </w:t>
      </w:r>
      <w:r w:rsidR="00F367C7" w:rsidRPr="00851DCD">
        <w:rPr>
          <w:rFonts w:ascii="Arial" w:hAnsi="Arial" w:cs="Arial"/>
          <w:shd w:val="clear" w:color="auto" w:fill="FFFFFF"/>
        </w:rPr>
        <w:t>1,59 Millionen</w:t>
      </w:r>
      <w:r w:rsidR="00172C57" w:rsidRPr="00851DCD">
        <w:rPr>
          <w:rFonts w:ascii="Arial" w:hAnsi="Arial" w:cs="Arial"/>
          <w:shd w:val="clear" w:color="auto" w:fill="FFFFFF"/>
        </w:rPr>
        <w:t xml:space="preserve"> im Jahr 2020</w:t>
      </w:r>
      <w:r w:rsidR="00F367C7" w:rsidRPr="00851DCD">
        <w:rPr>
          <w:rFonts w:ascii="Arial" w:hAnsi="Arial" w:cs="Arial"/>
          <w:shd w:val="clear" w:color="auto" w:fill="FFFFFF"/>
        </w:rPr>
        <w:t>.</w:t>
      </w:r>
    </w:p>
    <w:p w14:paraId="7F2AB233" w14:textId="77777777" w:rsidR="00D9735F" w:rsidRPr="00851DCD" w:rsidRDefault="00D9735F" w:rsidP="00925546">
      <w:pPr>
        <w:rPr>
          <w:rFonts w:ascii="Arial" w:hAnsi="Arial" w:cs="Arial"/>
          <w:shd w:val="clear" w:color="auto" w:fill="FFFFFF"/>
        </w:rPr>
      </w:pPr>
    </w:p>
    <w:p w14:paraId="24033E2D" w14:textId="77777777" w:rsidR="009F2930" w:rsidRPr="00851DCD" w:rsidRDefault="00925546" w:rsidP="00925546">
      <w:pPr>
        <w:rPr>
          <w:rFonts w:ascii="Arial" w:hAnsi="Arial" w:cs="Arial"/>
          <w:shd w:val="clear" w:color="auto" w:fill="FFFFFF"/>
        </w:rPr>
      </w:pPr>
      <w:r w:rsidRPr="00851DCD">
        <w:rPr>
          <w:rFonts w:ascii="Arial" w:hAnsi="Arial" w:cs="Arial"/>
          <w:shd w:val="clear" w:color="auto" w:fill="FFFFFF"/>
        </w:rPr>
        <w:t>Zu den erwerbsfähigen Leistungsberechtigten gehören Erwerbstätige, deren Einkommen nicht zur Deckung des Lebensunterhalts ausreicht, Arbeitslose sowie Personen, die aufgrund berechtigter Einschränkungen dem Arbeitsmarkt derzeit nicht zur Verfügung stehen.</w:t>
      </w:r>
      <w:r w:rsidR="00D9735F" w:rsidRPr="00851DCD">
        <w:rPr>
          <w:rFonts w:ascii="Arial" w:hAnsi="Arial" w:cs="Arial"/>
          <w:shd w:val="clear" w:color="auto" w:fill="FFFFFF"/>
        </w:rPr>
        <w:t xml:space="preserve"> </w:t>
      </w:r>
      <w:r w:rsidRPr="00851DCD">
        <w:rPr>
          <w:rFonts w:ascii="Arial" w:hAnsi="Arial" w:cs="Arial"/>
          <w:shd w:val="clear" w:color="auto" w:fill="FFFFFF"/>
        </w:rPr>
        <w:t xml:space="preserve">Von den </w:t>
      </w:r>
      <w:r w:rsidR="00031252" w:rsidRPr="00851DCD">
        <w:rPr>
          <w:rFonts w:ascii="Arial" w:hAnsi="Arial" w:cs="Arial"/>
          <w:shd w:val="clear" w:color="auto" w:fill="FFFFFF"/>
        </w:rPr>
        <w:t>3</w:t>
      </w:r>
      <w:r w:rsidRPr="00851DCD">
        <w:rPr>
          <w:rFonts w:ascii="Arial" w:hAnsi="Arial" w:cs="Arial"/>
          <w:shd w:val="clear" w:color="auto" w:fill="FFFFFF"/>
        </w:rPr>
        <w:t>,</w:t>
      </w:r>
      <w:r w:rsidR="00031252" w:rsidRPr="00851DCD">
        <w:rPr>
          <w:rFonts w:ascii="Arial" w:hAnsi="Arial" w:cs="Arial"/>
          <w:shd w:val="clear" w:color="auto" w:fill="FFFFFF"/>
        </w:rPr>
        <w:t>89</w:t>
      </w:r>
      <w:r w:rsidRPr="00851DCD">
        <w:rPr>
          <w:rFonts w:ascii="Arial" w:hAnsi="Arial" w:cs="Arial"/>
          <w:shd w:val="clear" w:color="auto" w:fill="FFFFFF"/>
        </w:rPr>
        <w:t xml:space="preserve"> Millionen </w:t>
      </w:r>
      <w:r w:rsidR="00031252" w:rsidRPr="00851DCD">
        <w:rPr>
          <w:rFonts w:ascii="Arial" w:hAnsi="Arial" w:cs="Arial"/>
          <w:shd w:val="clear" w:color="auto" w:fill="FFFFFF"/>
        </w:rPr>
        <w:t xml:space="preserve">erwerbsfähigen Leistungsberechtigten </w:t>
      </w:r>
      <w:r w:rsidRPr="00851DCD">
        <w:rPr>
          <w:rFonts w:ascii="Arial" w:hAnsi="Arial" w:cs="Arial"/>
          <w:shd w:val="clear" w:color="auto" w:fill="FFFFFF"/>
        </w:rPr>
        <w:t>im Jahr 20</w:t>
      </w:r>
      <w:r w:rsidR="00031252" w:rsidRPr="00851DCD">
        <w:rPr>
          <w:rFonts w:ascii="Arial" w:hAnsi="Arial" w:cs="Arial"/>
          <w:shd w:val="clear" w:color="auto" w:fill="FFFFFF"/>
        </w:rPr>
        <w:t>20</w:t>
      </w:r>
      <w:r w:rsidRPr="00851DCD">
        <w:rPr>
          <w:rFonts w:ascii="Arial" w:hAnsi="Arial" w:cs="Arial"/>
          <w:shd w:val="clear" w:color="auto" w:fill="FFFFFF"/>
        </w:rPr>
        <w:t xml:space="preserve"> waren 2,</w:t>
      </w:r>
      <w:r w:rsidR="00031252" w:rsidRPr="00851DCD">
        <w:rPr>
          <w:rFonts w:ascii="Arial" w:hAnsi="Arial" w:cs="Arial"/>
          <w:shd w:val="clear" w:color="auto" w:fill="FFFFFF"/>
        </w:rPr>
        <w:t>30</w:t>
      </w:r>
      <w:r w:rsidRPr="00851DCD">
        <w:rPr>
          <w:rFonts w:ascii="Arial" w:hAnsi="Arial" w:cs="Arial"/>
          <w:shd w:val="clear" w:color="auto" w:fill="FFFFFF"/>
        </w:rPr>
        <w:t xml:space="preserve"> Millionen nicht arbeitslos (5</w:t>
      </w:r>
      <w:r w:rsidR="00031252" w:rsidRPr="00851DCD">
        <w:rPr>
          <w:rFonts w:ascii="Arial" w:hAnsi="Arial" w:cs="Arial"/>
          <w:shd w:val="clear" w:color="auto" w:fill="FFFFFF"/>
        </w:rPr>
        <w:t>9</w:t>
      </w:r>
      <w:r w:rsidRPr="00851DCD">
        <w:rPr>
          <w:rFonts w:ascii="Arial" w:hAnsi="Arial" w:cs="Arial"/>
          <w:shd w:val="clear" w:color="auto" w:fill="FFFFFF"/>
        </w:rPr>
        <w:t>,</w:t>
      </w:r>
      <w:r w:rsidR="00031252" w:rsidRPr="00851DCD">
        <w:rPr>
          <w:rFonts w:ascii="Arial" w:hAnsi="Arial" w:cs="Arial"/>
          <w:shd w:val="clear" w:color="auto" w:fill="FFFFFF"/>
        </w:rPr>
        <w:t>2</w:t>
      </w:r>
      <w:r w:rsidRPr="00851DCD">
        <w:rPr>
          <w:rFonts w:ascii="Arial" w:hAnsi="Arial" w:cs="Arial"/>
          <w:shd w:val="clear" w:color="auto" w:fill="FFFFFF"/>
        </w:rPr>
        <w:t xml:space="preserve"> Prozent) und 1,</w:t>
      </w:r>
      <w:r w:rsidR="00031252" w:rsidRPr="00851DCD">
        <w:rPr>
          <w:rFonts w:ascii="Arial" w:hAnsi="Arial" w:cs="Arial"/>
          <w:shd w:val="clear" w:color="auto" w:fill="FFFFFF"/>
        </w:rPr>
        <w:t>59</w:t>
      </w:r>
      <w:r w:rsidRPr="00851DCD">
        <w:rPr>
          <w:rFonts w:ascii="Arial" w:hAnsi="Arial" w:cs="Arial"/>
          <w:shd w:val="clear" w:color="auto" w:fill="FFFFFF"/>
        </w:rPr>
        <w:t xml:space="preserve"> Millionen arbeitslos (4</w:t>
      </w:r>
      <w:r w:rsidR="00031252" w:rsidRPr="00851DCD">
        <w:rPr>
          <w:rFonts w:ascii="Arial" w:hAnsi="Arial" w:cs="Arial"/>
          <w:shd w:val="clear" w:color="auto" w:fill="FFFFFF"/>
        </w:rPr>
        <w:t>0</w:t>
      </w:r>
      <w:r w:rsidRPr="00851DCD">
        <w:rPr>
          <w:rFonts w:ascii="Arial" w:hAnsi="Arial" w:cs="Arial"/>
          <w:shd w:val="clear" w:color="auto" w:fill="FFFFFF"/>
        </w:rPr>
        <w:t>,</w:t>
      </w:r>
      <w:r w:rsidR="00031252" w:rsidRPr="00851DCD">
        <w:rPr>
          <w:rFonts w:ascii="Arial" w:hAnsi="Arial" w:cs="Arial"/>
          <w:shd w:val="clear" w:color="auto" w:fill="FFFFFF"/>
        </w:rPr>
        <w:t>8</w:t>
      </w:r>
      <w:r w:rsidRPr="00851DCD">
        <w:rPr>
          <w:rFonts w:ascii="Arial" w:hAnsi="Arial" w:cs="Arial"/>
          <w:shd w:val="clear" w:color="auto" w:fill="FFFFFF"/>
        </w:rPr>
        <w:t xml:space="preserve"> Prozent). Von den 2,</w:t>
      </w:r>
      <w:r w:rsidR="00031252" w:rsidRPr="00851DCD">
        <w:rPr>
          <w:rFonts w:ascii="Arial" w:hAnsi="Arial" w:cs="Arial"/>
          <w:shd w:val="clear" w:color="auto" w:fill="FFFFFF"/>
        </w:rPr>
        <w:t>30</w:t>
      </w:r>
      <w:r w:rsidRPr="00851DCD">
        <w:rPr>
          <w:rFonts w:ascii="Arial" w:hAnsi="Arial" w:cs="Arial"/>
          <w:shd w:val="clear" w:color="auto" w:fill="FFFFFF"/>
        </w:rPr>
        <w:t xml:space="preserve"> Millionen nicht arbeitslosen </w:t>
      </w:r>
      <w:r w:rsidR="00031252" w:rsidRPr="00851DCD">
        <w:rPr>
          <w:rFonts w:ascii="Arial" w:hAnsi="Arial" w:cs="Arial"/>
          <w:shd w:val="clear" w:color="auto" w:fill="FFFFFF"/>
        </w:rPr>
        <w:t>ELB</w:t>
      </w:r>
      <w:r w:rsidRPr="00851DCD">
        <w:rPr>
          <w:rFonts w:ascii="Arial" w:hAnsi="Arial" w:cs="Arial"/>
          <w:shd w:val="clear" w:color="auto" w:fill="FFFFFF"/>
        </w:rPr>
        <w:t xml:space="preserve"> besuchten </w:t>
      </w:r>
      <w:r w:rsidR="003D43C5" w:rsidRPr="00851DCD">
        <w:rPr>
          <w:rFonts w:ascii="Arial" w:hAnsi="Arial" w:cs="Arial"/>
          <w:shd w:val="clear" w:color="auto" w:fill="FFFFFF"/>
        </w:rPr>
        <w:t xml:space="preserve">rund </w:t>
      </w:r>
      <w:r w:rsidRPr="00851DCD">
        <w:rPr>
          <w:rFonts w:ascii="Arial" w:hAnsi="Arial" w:cs="Arial"/>
          <w:shd w:val="clear" w:color="auto" w:fill="FFFFFF"/>
        </w:rPr>
        <w:t>6</w:t>
      </w:r>
      <w:r w:rsidR="003D43C5" w:rsidRPr="00851DCD">
        <w:rPr>
          <w:rFonts w:ascii="Arial" w:hAnsi="Arial" w:cs="Arial"/>
          <w:shd w:val="clear" w:color="auto" w:fill="FFFFFF"/>
        </w:rPr>
        <w:t>87</w:t>
      </w:r>
      <w:r w:rsidRPr="00851DCD">
        <w:rPr>
          <w:rFonts w:ascii="Arial" w:hAnsi="Arial" w:cs="Arial"/>
          <w:shd w:val="clear" w:color="auto" w:fill="FFFFFF"/>
        </w:rPr>
        <w:t>.</w:t>
      </w:r>
      <w:r w:rsidR="003D43C5" w:rsidRPr="00851DCD">
        <w:rPr>
          <w:rFonts w:ascii="Arial" w:hAnsi="Arial" w:cs="Arial"/>
          <w:shd w:val="clear" w:color="auto" w:fill="FFFFFF"/>
        </w:rPr>
        <w:t>3</w:t>
      </w:r>
      <w:r w:rsidRPr="00851DCD">
        <w:rPr>
          <w:rFonts w:ascii="Arial" w:hAnsi="Arial" w:cs="Arial"/>
          <w:shd w:val="clear" w:color="auto" w:fill="FFFFFF"/>
        </w:rPr>
        <w:t>00 eine Schule, studierten, befanden sich in der Ausbildung, betreuten kleine Kinder oder pflegten Angehörige</w:t>
      </w:r>
      <w:r w:rsidR="009F2930" w:rsidRPr="00851DCD">
        <w:rPr>
          <w:rFonts w:ascii="Arial" w:hAnsi="Arial" w:cs="Arial"/>
          <w:shd w:val="clear" w:color="auto" w:fill="FFFFFF"/>
        </w:rPr>
        <w:t xml:space="preserve"> (29,8 Prozent)</w:t>
      </w:r>
      <w:r w:rsidRPr="00851DCD">
        <w:rPr>
          <w:rFonts w:ascii="Arial" w:hAnsi="Arial" w:cs="Arial"/>
          <w:shd w:val="clear" w:color="auto" w:fill="FFFFFF"/>
        </w:rPr>
        <w:t xml:space="preserve">. </w:t>
      </w:r>
      <w:r w:rsidR="003D43C5" w:rsidRPr="00851DCD">
        <w:rPr>
          <w:rFonts w:ascii="Arial" w:hAnsi="Arial" w:cs="Arial"/>
          <w:shd w:val="clear" w:color="auto" w:fill="FFFFFF"/>
        </w:rPr>
        <w:t>580</w:t>
      </w:r>
      <w:r w:rsidRPr="00851DCD">
        <w:rPr>
          <w:rFonts w:ascii="Arial" w:hAnsi="Arial" w:cs="Arial"/>
          <w:shd w:val="clear" w:color="auto" w:fill="FFFFFF"/>
        </w:rPr>
        <w:t>.</w:t>
      </w:r>
      <w:r w:rsidR="003D43C5" w:rsidRPr="00851DCD">
        <w:rPr>
          <w:rFonts w:ascii="Arial" w:hAnsi="Arial" w:cs="Arial"/>
          <w:shd w:val="clear" w:color="auto" w:fill="FFFFFF"/>
        </w:rPr>
        <w:t>1</w:t>
      </w:r>
      <w:r w:rsidRPr="00851DCD">
        <w:rPr>
          <w:rFonts w:ascii="Arial" w:hAnsi="Arial" w:cs="Arial"/>
          <w:shd w:val="clear" w:color="auto" w:fill="FFFFFF"/>
        </w:rPr>
        <w:t>00</w:t>
      </w:r>
      <w:r w:rsidR="003D43C5" w:rsidRPr="00851DCD">
        <w:rPr>
          <w:rFonts w:ascii="Arial" w:hAnsi="Arial" w:cs="Arial"/>
          <w:shd w:val="clear" w:color="auto" w:fill="FFFFFF"/>
        </w:rPr>
        <w:t xml:space="preserve"> Personen waren nicht arbeitslos, weil sie einer </w:t>
      </w:r>
      <w:proofErr w:type="spellStart"/>
      <w:r w:rsidR="003D43C5" w:rsidRPr="00851DCD">
        <w:rPr>
          <w:rFonts w:ascii="Arial" w:hAnsi="Arial" w:cs="Arial"/>
          <w:shd w:val="clear" w:color="auto" w:fill="FFFFFF"/>
        </w:rPr>
        <w:t>ungeförderten</w:t>
      </w:r>
      <w:proofErr w:type="spellEnd"/>
      <w:r w:rsidR="003D43C5" w:rsidRPr="00851DCD">
        <w:rPr>
          <w:rFonts w:ascii="Arial" w:hAnsi="Arial" w:cs="Arial"/>
          <w:shd w:val="clear" w:color="auto" w:fill="FFFFFF"/>
        </w:rPr>
        <w:t xml:space="preserve"> Erwerbstätigkeit von mindestens 15 Wochenstunden nachgingen</w:t>
      </w:r>
      <w:r w:rsidR="009F2930" w:rsidRPr="00851DCD">
        <w:rPr>
          <w:rFonts w:ascii="Arial" w:hAnsi="Arial" w:cs="Arial"/>
          <w:shd w:val="clear" w:color="auto" w:fill="FFFFFF"/>
        </w:rPr>
        <w:t xml:space="preserve"> (25,2 Prozent)</w:t>
      </w:r>
      <w:r w:rsidR="003D43C5" w:rsidRPr="00851DCD">
        <w:rPr>
          <w:rFonts w:ascii="Arial" w:hAnsi="Arial" w:cs="Arial"/>
          <w:shd w:val="clear" w:color="auto" w:fill="FFFFFF"/>
        </w:rPr>
        <w:t>. Knapp 436</w:t>
      </w:r>
      <w:r w:rsidRPr="00851DCD">
        <w:rPr>
          <w:rFonts w:ascii="Arial" w:hAnsi="Arial" w:cs="Arial"/>
          <w:shd w:val="clear" w:color="auto" w:fill="FFFFFF"/>
        </w:rPr>
        <w:t>.000 befanden sich in arb</w:t>
      </w:r>
      <w:r w:rsidR="00950092" w:rsidRPr="00851DCD">
        <w:rPr>
          <w:rFonts w:ascii="Arial" w:hAnsi="Arial" w:cs="Arial"/>
          <w:shd w:val="clear" w:color="auto" w:fill="FFFFFF"/>
        </w:rPr>
        <w:t xml:space="preserve">eitsmarktpolitischen Maßnahmen </w:t>
      </w:r>
      <w:r w:rsidR="009F2930" w:rsidRPr="00851DCD">
        <w:rPr>
          <w:rFonts w:ascii="Arial" w:hAnsi="Arial" w:cs="Arial"/>
          <w:shd w:val="clear" w:color="auto" w:fill="FFFFFF"/>
        </w:rPr>
        <w:t xml:space="preserve">(18,9 Prozent) </w:t>
      </w:r>
      <w:r w:rsidR="00D9735F" w:rsidRPr="00851DCD">
        <w:rPr>
          <w:rFonts w:ascii="Arial" w:hAnsi="Arial" w:cs="Arial"/>
          <w:shd w:val="clear" w:color="auto" w:fill="FFFFFF"/>
        </w:rPr>
        <w:t xml:space="preserve">– dabei </w:t>
      </w:r>
      <w:r w:rsidR="00950092" w:rsidRPr="00851DCD">
        <w:rPr>
          <w:rFonts w:ascii="Arial" w:hAnsi="Arial" w:cs="Arial"/>
          <w:shd w:val="clear" w:color="auto" w:fill="FFFFFF"/>
        </w:rPr>
        <w:t xml:space="preserve">haben die </w:t>
      </w:r>
      <w:proofErr w:type="spellStart"/>
      <w:r w:rsidR="00950092" w:rsidRPr="00851DCD">
        <w:rPr>
          <w:rFonts w:ascii="Arial" w:hAnsi="Arial" w:cs="Arial"/>
          <w:shd w:val="clear" w:color="auto" w:fill="FFFFFF"/>
        </w:rPr>
        <w:t>coronabedingten</w:t>
      </w:r>
      <w:proofErr w:type="spellEnd"/>
      <w:r w:rsidR="00950092" w:rsidRPr="00851DCD">
        <w:rPr>
          <w:rFonts w:ascii="Arial" w:hAnsi="Arial" w:cs="Arial"/>
          <w:shd w:val="clear" w:color="auto" w:fill="FFFFFF"/>
        </w:rPr>
        <w:t xml:space="preserve"> </w:t>
      </w:r>
      <w:r w:rsidR="0021675D" w:rsidRPr="00851DCD">
        <w:rPr>
          <w:rFonts w:ascii="Arial" w:hAnsi="Arial" w:cs="Arial"/>
          <w:shd w:val="clear" w:color="auto" w:fill="FFFFFF"/>
        </w:rPr>
        <w:t>Kontaktbeschränkungen die Teilnehmerzahl an Fördermaßnahmen deutlich gegenüber den Vorjahren reduziert.</w:t>
      </w:r>
      <w:r w:rsidR="00D9735F" w:rsidRPr="00851DCD">
        <w:rPr>
          <w:rFonts w:ascii="Arial" w:hAnsi="Arial" w:cs="Arial"/>
          <w:shd w:val="clear" w:color="auto" w:fill="FFFFFF"/>
        </w:rPr>
        <w:t xml:space="preserve"> </w:t>
      </w:r>
      <w:r w:rsidR="009F2930" w:rsidRPr="00851DCD">
        <w:rPr>
          <w:rFonts w:ascii="Arial" w:hAnsi="Arial" w:cs="Arial"/>
          <w:shd w:val="clear" w:color="auto" w:fill="FFFFFF"/>
        </w:rPr>
        <w:t xml:space="preserve">Rund 267.500 ELB </w:t>
      </w:r>
      <w:r w:rsidR="00F86613" w:rsidRPr="00851DCD">
        <w:rPr>
          <w:rFonts w:ascii="Arial" w:hAnsi="Arial" w:cs="Arial"/>
          <w:shd w:val="clear" w:color="auto" w:fill="FFFFFF"/>
        </w:rPr>
        <w:t>waren</w:t>
      </w:r>
      <w:r w:rsidR="009F2930" w:rsidRPr="00851DCD">
        <w:rPr>
          <w:rFonts w:ascii="Arial" w:hAnsi="Arial" w:cs="Arial"/>
          <w:shd w:val="clear" w:color="auto" w:fill="FFFFFF"/>
        </w:rPr>
        <w:t xml:space="preserve"> arbeitsunfähig und für 169.100 Personen g</w:t>
      </w:r>
      <w:r w:rsidR="00F86613" w:rsidRPr="00851DCD">
        <w:rPr>
          <w:rFonts w:ascii="Arial" w:hAnsi="Arial" w:cs="Arial"/>
          <w:shd w:val="clear" w:color="auto" w:fill="FFFFFF"/>
        </w:rPr>
        <w:t>a</w:t>
      </w:r>
      <w:r w:rsidR="009F2930" w:rsidRPr="00851DCD">
        <w:rPr>
          <w:rFonts w:ascii="Arial" w:hAnsi="Arial" w:cs="Arial"/>
          <w:shd w:val="clear" w:color="auto" w:fill="FFFFFF"/>
        </w:rPr>
        <w:t>lten Sonderregelungen für Ältere (11,6 bzw. 7,3 Prozent). Zu den verbleibenden 7,1 Prozent der nicht arbeitslosen ELB liegen keine genauen Angaben vor.</w:t>
      </w:r>
    </w:p>
    <w:p w14:paraId="2B750144" w14:textId="77777777" w:rsidR="00D9735F" w:rsidRPr="00851DCD" w:rsidRDefault="00D9735F" w:rsidP="00925546">
      <w:pPr>
        <w:rPr>
          <w:rFonts w:ascii="Arial" w:hAnsi="Arial" w:cs="Arial"/>
          <w:shd w:val="clear" w:color="auto" w:fill="FFFFFF"/>
        </w:rPr>
      </w:pPr>
    </w:p>
    <w:p w14:paraId="42BE5B07" w14:textId="77777777" w:rsidR="00CB24BB" w:rsidRPr="00851DCD" w:rsidRDefault="00CB24BB" w:rsidP="00925546">
      <w:pPr>
        <w:rPr>
          <w:rFonts w:ascii="Arial" w:hAnsi="Arial" w:cs="Arial"/>
          <w:shd w:val="clear" w:color="auto" w:fill="FFFFFF"/>
        </w:rPr>
      </w:pPr>
      <w:r w:rsidRPr="00851DCD">
        <w:rPr>
          <w:rFonts w:ascii="Arial" w:hAnsi="Arial" w:cs="Arial"/>
          <w:shd w:val="clear" w:color="auto" w:fill="FFFFFF"/>
        </w:rPr>
        <w:t>Von den 3,89 Millionen erwerbsfähigen Leistungsberechtigten im Jahr 2020 waren 49,7 Prozent Männer und 50,3 Prozent Frauen, 62,6 Prozent waren Deutsche und 36,9 Prozent Ausländer. 17,7 Prozent waren jünger als 25 Jahre und 18,5 Prozent 55 Jahre oder älter. 13,0 Prozent waren Alleinerziehende (504.461 Personen).</w:t>
      </w:r>
      <w:r w:rsidR="00D9735F" w:rsidRPr="00851DCD">
        <w:rPr>
          <w:rFonts w:ascii="Arial" w:hAnsi="Arial" w:cs="Arial"/>
          <w:shd w:val="clear" w:color="auto" w:fill="FFFFFF"/>
        </w:rPr>
        <w:t xml:space="preserve"> </w:t>
      </w:r>
      <w:r w:rsidR="00810D41" w:rsidRPr="00851DCD">
        <w:rPr>
          <w:rFonts w:ascii="Arial" w:hAnsi="Arial" w:cs="Arial"/>
          <w:shd w:val="clear" w:color="auto" w:fill="FFFFFF"/>
        </w:rPr>
        <w:t>Im Berichtszeitraum von September 2019 bis August 2020 waren von 3.868.000 erwerbsfähigen Leistungsberechtigen 69 Prozent oder 2.675.000</w:t>
      </w:r>
      <w:r w:rsidR="00D9735F" w:rsidRPr="00851DCD">
        <w:rPr>
          <w:rFonts w:ascii="Arial" w:hAnsi="Arial" w:cs="Arial"/>
          <w:shd w:val="clear" w:color="auto" w:fill="FFFFFF"/>
        </w:rPr>
        <w:t xml:space="preserve"> L</w:t>
      </w:r>
      <w:r w:rsidR="00810D41" w:rsidRPr="00851DCD">
        <w:rPr>
          <w:rFonts w:ascii="Arial" w:hAnsi="Arial" w:cs="Arial"/>
          <w:shd w:val="clear" w:color="auto" w:fill="FFFFFF"/>
        </w:rPr>
        <w:t>angzeitleistungsbezieher – das heißt, dass sie in den vergangenen 24 Monaten mindestens 21 Monate hilfebedürftig waren.</w:t>
      </w:r>
    </w:p>
    <w:p w14:paraId="1BB706C5" w14:textId="77777777" w:rsidR="00D9735F" w:rsidRPr="00851DCD" w:rsidRDefault="00D9735F" w:rsidP="00925546">
      <w:pPr>
        <w:rPr>
          <w:rFonts w:ascii="Arial" w:hAnsi="Arial" w:cs="Arial"/>
          <w:shd w:val="clear" w:color="auto" w:fill="FFFFFF"/>
        </w:rPr>
      </w:pPr>
    </w:p>
    <w:p w14:paraId="578B6445" w14:textId="77777777" w:rsidR="008C1130" w:rsidRPr="00851DCD" w:rsidRDefault="008C1130" w:rsidP="008C1130">
      <w:pPr>
        <w:rPr>
          <w:rFonts w:ascii="Arial" w:hAnsi="Arial" w:cs="Arial"/>
          <w:shd w:val="clear" w:color="auto" w:fill="FFFFFF"/>
        </w:rPr>
      </w:pPr>
      <w:r w:rsidRPr="00851DCD">
        <w:rPr>
          <w:rFonts w:ascii="Arial" w:hAnsi="Arial" w:cs="Arial"/>
          <w:shd w:val="clear" w:color="auto" w:fill="FFFFFF"/>
        </w:rPr>
        <w:t>Eine Sonderrolle haben die sogenannten Aufstocker. Diese Personen erhalten zusätzlich zum Arbeitslosengeld auch Arbeitslosengeld II, da das Arbeitslosengeld nicht ausreicht, um den Bedarf der Bedarfsgemeinschaft zu decken. Das Arbeitslosengeld wird um die entsprechenden Leistungen des SGB II "aufgestockt". Im Jahr 2020 gab es durchschnittlich 101.939 Aufstocker, darunter 84.049 arbeitslose Aufstocker.</w:t>
      </w:r>
    </w:p>
    <w:p w14:paraId="19928775" w14:textId="77777777" w:rsidR="00D9735F" w:rsidRPr="00851DCD" w:rsidRDefault="00D9735F" w:rsidP="008C1130">
      <w:pPr>
        <w:rPr>
          <w:rFonts w:ascii="Arial" w:hAnsi="Arial" w:cs="Arial"/>
          <w:shd w:val="clear" w:color="auto" w:fill="FFFFFF"/>
        </w:rPr>
      </w:pPr>
    </w:p>
    <w:p w14:paraId="2563458F" w14:textId="77777777" w:rsidR="00CA5D69" w:rsidRPr="00CA5D69" w:rsidRDefault="00CA5D69" w:rsidP="00CA5D69">
      <w:pPr>
        <w:rPr>
          <w:rFonts w:ascii="Arial" w:hAnsi="Arial"/>
          <w:color w:val="FF0000"/>
        </w:rPr>
      </w:pPr>
      <w:r w:rsidRPr="00CA5D69">
        <w:rPr>
          <w:rFonts w:ascii="Arial" w:hAnsi="Arial"/>
          <w:color w:val="FF0000"/>
        </w:rPr>
        <w:t>Datenquelle</w:t>
      </w:r>
    </w:p>
    <w:p w14:paraId="6C703F4F" w14:textId="77777777" w:rsidR="00130C1E" w:rsidRPr="00851DCD" w:rsidRDefault="00130C1E" w:rsidP="00130C1E">
      <w:pPr>
        <w:rPr>
          <w:rFonts w:ascii="Arial" w:hAnsi="Arial" w:cs="Arial"/>
          <w:shd w:val="clear" w:color="auto" w:fill="FFFFFF"/>
        </w:rPr>
      </w:pPr>
    </w:p>
    <w:p w14:paraId="2939BB07" w14:textId="77777777" w:rsidR="006055B9" w:rsidRPr="00851DCD" w:rsidRDefault="00586000" w:rsidP="00130C1E">
      <w:pPr>
        <w:rPr>
          <w:rFonts w:ascii="Arial" w:hAnsi="Arial" w:cs="Arial"/>
          <w:shd w:val="clear" w:color="auto" w:fill="FFFFFF"/>
        </w:rPr>
      </w:pPr>
      <w:r w:rsidRPr="00851DCD">
        <w:rPr>
          <w:rFonts w:ascii="Arial" w:hAnsi="Arial" w:cs="Arial"/>
          <w:shd w:val="clear" w:color="auto" w:fill="FFFFFF"/>
        </w:rPr>
        <w:t>Bundesagentur für Arbeit (BA): Zeitreihen – Deutschland 2020</w:t>
      </w:r>
    </w:p>
    <w:p w14:paraId="26C8C2CD" w14:textId="77777777" w:rsidR="00586000" w:rsidRPr="00851DCD" w:rsidRDefault="00586000" w:rsidP="00130C1E">
      <w:pPr>
        <w:rPr>
          <w:rFonts w:ascii="Arial" w:hAnsi="Arial" w:cs="Arial"/>
          <w:shd w:val="clear" w:color="auto" w:fill="FFFFFF"/>
        </w:rPr>
      </w:pPr>
    </w:p>
    <w:p w14:paraId="7EE60258"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58F4DBEF" w14:textId="77777777" w:rsidR="00130C1E" w:rsidRPr="00851DCD" w:rsidRDefault="00130C1E" w:rsidP="00130C1E">
      <w:pPr>
        <w:rPr>
          <w:rFonts w:ascii="Arial" w:hAnsi="Arial" w:cs="Arial"/>
          <w:shd w:val="clear" w:color="auto" w:fill="FFFFFF"/>
        </w:rPr>
      </w:pPr>
    </w:p>
    <w:p w14:paraId="44A6444E" w14:textId="77777777" w:rsidR="00A97FDF" w:rsidRPr="00BF0166" w:rsidRDefault="006055B9" w:rsidP="00130C1E">
      <w:pPr>
        <w:rPr>
          <w:rFonts w:ascii="Arial" w:hAnsi="Arial" w:cs="Arial"/>
          <w:shd w:val="clear" w:color="auto" w:fill="FFFFFF"/>
        </w:rPr>
      </w:pPr>
      <w:r w:rsidRPr="00851DCD">
        <w:rPr>
          <w:rFonts w:ascii="Arial" w:hAnsi="Arial" w:cs="Arial"/>
          <w:shd w:val="clear" w:color="auto" w:fill="FFFFFF"/>
        </w:rPr>
        <w:t>Die </w:t>
      </w:r>
      <w:r w:rsidRPr="00851DCD">
        <w:rPr>
          <w:rFonts w:ascii="Arial" w:hAnsi="Arial" w:cs="Arial"/>
          <w:b/>
          <w:shd w:val="clear" w:color="auto" w:fill="FFFFFF"/>
        </w:rPr>
        <w:t>jahrgangsspezifischen Regelungen zur Altersgrenze nach § 7a SGB II</w:t>
      </w:r>
      <w:r w:rsidRPr="00851DCD">
        <w:rPr>
          <w:rFonts w:ascii="Arial" w:hAnsi="Arial" w:cs="Arial"/>
          <w:shd w:val="clear" w:color="auto" w:fill="FFFFFF"/>
        </w:rPr>
        <w:t> finden Sie</w:t>
      </w:r>
      <w:r w:rsidR="00A97FDF" w:rsidRPr="00851DCD">
        <w:rPr>
          <w:rFonts w:ascii="Arial" w:hAnsi="Arial" w:cs="Arial"/>
          <w:shd w:val="clear" w:color="auto" w:fill="FFFFFF"/>
        </w:rPr>
        <w:t xml:space="preserve"> hier: </w:t>
      </w:r>
      <w:hyperlink r:id="rId5" w:history="1">
        <w:r w:rsidR="00A97FDF" w:rsidRPr="00BF0166">
          <w:rPr>
            <w:rStyle w:val="Hyperlink"/>
            <w:rFonts w:ascii="Arial" w:hAnsi="Arial" w:cs="Arial"/>
            <w:shd w:val="clear" w:color="auto" w:fill="FFFFFF"/>
          </w:rPr>
          <w:t>http://www.gesetze-im-internet.de/sgb_2/__7a.html</w:t>
        </w:r>
      </w:hyperlink>
    </w:p>
    <w:p w14:paraId="39972E11" w14:textId="77777777" w:rsidR="00B3103B" w:rsidRPr="00851DCD" w:rsidRDefault="00B3103B" w:rsidP="001B7D15">
      <w:pPr>
        <w:rPr>
          <w:rFonts w:ascii="Arial" w:hAnsi="Arial" w:cs="Arial"/>
          <w:shd w:val="clear" w:color="auto" w:fill="FFFFFF"/>
        </w:rPr>
      </w:pPr>
    </w:p>
    <w:p w14:paraId="77CF11D2" w14:textId="77777777" w:rsidR="007903A1" w:rsidRPr="00851DCD" w:rsidRDefault="00B3103B" w:rsidP="00B3103B">
      <w:pPr>
        <w:rPr>
          <w:rFonts w:ascii="Arial" w:hAnsi="Arial" w:cs="Arial"/>
          <w:shd w:val="clear" w:color="auto" w:fill="FFFFFF"/>
        </w:rPr>
      </w:pPr>
      <w:r w:rsidRPr="00851DCD">
        <w:rPr>
          <w:rFonts w:ascii="Arial" w:hAnsi="Arial" w:cs="Arial"/>
          <w:b/>
          <w:shd w:val="clear" w:color="auto" w:fill="FFFFFF"/>
        </w:rPr>
        <w:lastRenderedPageBreak/>
        <w:t>Bedarfsgemeinschaft (BG)</w:t>
      </w:r>
      <w:r w:rsidRPr="00851DCD">
        <w:rPr>
          <w:rFonts w:ascii="Arial" w:hAnsi="Arial" w:cs="Arial"/>
          <w:shd w:val="clear" w:color="auto" w:fill="FFFFFF"/>
        </w:rPr>
        <w:t>: Personen, die im selben Haushalt leben und gemeinsam wirtschaften. Dabei wird von jedem Mitglied der BG erwartet, dass es sein Einkommen und Vermögen zur Deckung des Gesamtbedarfs aller Angehörigen der BG einsetzt (Ausnahme: Kinder). Es besteht eine sogenannte bedingte Einstandspflicht. Eine BG hat mindestens einen Leistungsberechtigten (LB), wobei auch ein alleinlebender LB eine Bedarfsgemeinschaft darstellt.</w:t>
      </w:r>
    </w:p>
    <w:p w14:paraId="5DEBA8B6" w14:textId="77777777" w:rsidR="007903A1" w:rsidRPr="00851DCD" w:rsidRDefault="007903A1" w:rsidP="00B3103B">
      <w:pPr>
        <w:rPr>
          <w:rFonts w:ascii="Arial" w:hAnsi="Arial" w:cs="Arial"/>
          <w:shd w:val="clear" w:color="auto" w:fill="FFFFFF"/>
        </w:rPr>
      </w:pPr>
    </w:p>
    <w:p w14:paraId="34B43F09" w14:textId="77777777" w:rsidR="006055B9" w:rsidRDefault="006055B9" w:rsidP="001B7D15">
      <w:pPr>
        <w:rPr>
          <w:rFonts w:ascii="Arial" w:hAnsi="Arial" w:cs="Arial"/>
          <w:shd w:val="clear" w:color="auto" w:fill="FFFFFF"/>
        </w:rPr>
      </w:pPr>
      <w:r w:rsidRPr="00851DCD">
        <w:rPr>
          <w:rFonts w:ascii="Arial" w:hAnsi="Arial" w:cs="Arial"/>
          <w:shd w:val="clear" w:color="auto" w:fill="FFFFFF"/>
        </w:rPr>
        <w:t>Weitere Informationen zu</w:t>
      </w:r>
      <w:r w:rsidR="00756B1C" w:rsidRPr="00851DCD">
        <w:rPr>
          <w:rFonts w:ascii="Arial" w:hAnsi="Arial" w:cs="Arial"/>
          <w:shd w:val="clear" w:color="auto" w:fill="FFFFFF"/>
        </w:rPr>
        <w:t>r</w:t>
      </w:r>
      <w:r w:rsidRPr="00851DCD">
        <w:rPr>
          <w:rFonts w:ascii="Arial" w:hAnsi="Arial" w:cs="Arial"/>
          <w:shd w:val="clear" w:color="auto" w:fill="FFFFFF"/>
        </w:rPr>
        <w:t> </w:t>
      </w:r>
      <w:r w:rsidR="00043236" w:rsidRPr="00851DCD">
        <w:rPr>
          <w:rFonts w:ascii="Arial" w:hAnsi="Arial" w:cs="Arial"/>
          <w:b/>
          <w:shd w:val="clear" w:color="auto" w:fill="FFFFFF"/>
        </w:rPr>
        <w:t>Grundsicherung für Arbeitsuchende (SGB II)</w:t>
      </w:r>
      <w:r w:rsidR="00043236" w:rsidRPr="00851DCD">
        <w:rPr>
          <w:rStyle w:val="Fett"/>
          <w:rFonts w:ascii="Arial" w:hAnsi="Arial" w:cs="Arial"/>
          <w:shd w:val="clear" w:color="auto" w:fill="FFFFFF"/>
        </w:rPr>
        <w:t xml:space="preserve"> </w:t>
      </w:r>
      <w:r w:rsidRPr="00851DCD">
        <w:rPr>
          <w:rFonts w:ascii="Arial" w:hAnsi="Arial" w:cs="Arial"/>
          <w:shd w:val="clear" w:color="auto" w:fill="FFFFFF"/>
        </w:rPr>
        <w:t>erhalten Sie</w:t>
      </w:r>
      <w:r w:rsidR="00CF5B43" w:rsidRPr="00851DCD">
        <w:rPr>
          <w:rFonts w:ascii="Arial" w:hAnsi="Arial" w:cs="Arial"/>
          <w:shd w:val="clear" w:color="auto" w:fill="FFFFFF"/>
        </w:rPr>
        <w:t xml:space="preserve"> hier: </w:t>
      </w:r>
      <w:hyperlink r:id="rId6" w:history="1">
        <w:r w:rsidR="00043236" w:rsidRPr="008D037A">
          <w:rPr>
            <w:rStyle w:val="Hyperlink"/>
            <w:rFonts w:ascii="Arial" w:hAnsi="Arial" w:cs="Arial"/>
            <w:shd w:val="clear" w:color="auto" w:fill="FFFFFF"/>
          </w:rPr>
          <w:t>https://www.bpb.de/61760</w:t>
        </w:r>
      </w:hyperlink>
    </w:p>
    <w:p w14:paraId="01E30BD9" w14:textId="77777777" w:rsidR="00CF5B43" w:rsidRPr="007903A1" w:rsidRDefault="00CF5B43" w:rsidP="001B7D15">
      <w:pPr>
        <w:rPr>
          <w:rFonts w:ascii="Arial" w:hAnsi="Arial" w:cs="Arial"/>
          <w:shd w:val="clear" w:color="auto" w:fill="FFFFFF"/>
        </w:rPr>
      </w:pPr>
    </w:p>
    <w:p w14:paraId="7E4A338F" w14:textId="77777777" w:rsidR="001D661B" w:rsidRDefault="001D661B" w:rsidP="001D661B">
      <w:pPr>
        <w:rPr>
          <w:rFonts w:ascii="Arial" w:hAnsi="Arial" w:cs="Arial"/>
          <w:shd w:val="clear" w:color="auto" w:fill="FFFFFF"/>
        </w:rPr>
      </w:pPr>
      <w:r w:rsidRPr="00851DCD">
        <w:rPr>
          <w:rFonts w:ascii="Arial" w:hAnsi="Arial" w:cs="Arial"/>
          <w:shd w:val="clear" w:color="auto" w:fill="FFFFFF"/>
        </w:rPr>
        <w:t>Informationen zum </w:t>
      </w:r>
      <w:r w:rsidRPr="00851DCD">
        <w:rPr>
          <w:rFonts w:ascii="Arial" w:hAnsi="Arial" w:cs="Arial"/>
          <w:b/>
          <w:shd w:val="clear" w:color="auto" w:fill="FFFFFF"/>
        </w:rPr>
        <w:t>Arbeitslosengeld (</w:t>
      </w:r>
      <w:proofErr w:type="spellStart"/>
      <w:r w:rsidRPr="00851DCD">
        <w:rPr>
          <w:rFonts w:ascii="Arial" w:hAnsi="Arial" w:cs="Arial"/>
          <w:b/>
          <w:shd w:val="clear" w:color="auto" w:fill="FFFFFF"/>
        </w:rPr>
        <w:t>Alg</w:t>
      </w:r>
      <w:proofErr w:type="spellEnd"/>
      <w:r w:rsidRPr="00851DCD">
        <w:rPr>
          <w:rFonts w:ascii="Arial" w:hAnsi="Arial" w:cs="Arial"/>
          <w:b/>
          <w:shd w:val="clear" w:color="auto" w:fill="FFFFFF"/>
        </w:rPr>
        <w:t>)</w:t>
      </w:r>
      <w:r w:rsidRPr="00851DCD">
        <w:rPr>
          <w:rStyle w:val="Fett"/>
          <w:rFonts w:ascii="Arial" w:hAnsi="Arial" w:cs="Arial"/>
          <w:shd w:val="clear" w:color="auto" w:fill="FFFFFF"/>
        </w:rPr>
        <w:t xml:space="preserve"> </w:t>
      </w:r>
      <w:r w:rsidRPr="00851DCD">
        <w:rPr>
          <w:rFonts w:ascii="Arial" w:hAnsi="Arial" w:cs="Arial"/>
          <w:shd w:val="clear" w:color="auto" w:fill="FFFFFF"/>
        </w:rPr>
        <w:t xml:space="preserve">erhalten Sie hier: </w:t>
      </w:r>
      <w:hyperlink r:id="rId7" w:history="1">
        <w:r w:rsidRPr="008D037A">
          <w:rPr>
            <w:rStyle w:val="Hyperlink"/>
            <w:rFonts w:ascii="Arial" w:hAnsi="Arial" w:cs="Arial"/>
            <w:shd w:val="clear" w:color="auto" w:fill="FFFFFF"/>
          </w:rPr>
          <w:t>https://www.bpb.de/61740</w:t>
        </w:r>
      </w:hyperlink>
    </w:p>
    <w:p w14:paraId="7FA8E9D6" w14:textId="77777777" w:rsidR="001D661B" w:rsidRPr="00851DCD" w:rsidRDefault="001D661B" w:rsidP="001D661B">
      <w:pPr>
        <w:rPr>
          <w:rFonts w:ascii="Arial" w:hAnsi="Arial" w:cs="Arial"/>
          <w:shd w:val="clear" w:color="auto" w:fill="FFFFFF"/>
        </w:rPr>
      </w:pPr>
    </w:p>
    <w:p w14:paraId="0E1FB573" w14:textId="77777777" w:rsidR="001B7D15" w:rsidRPr="00851DCD" w:rsidRDefault="001B7D15" w:rsidP="001B7D15">
      <w:pPr>
        <w:rPr>
          <w:rFonts w:ascii="Arial" w:hAnsi="Arial" w:cs="Arial"/>
          <w:sz w:val="20"/>
          <w:szCs w:val="20"/>
        </w:rPr>
      </w:pPr>
      <w:r w:rsidRPr="00851DCD">
        <w:rPr>
          <w:rFonts w:ascii="Arial" w:hAnsi="Arial" w:cs="Arial"/>
          <w:sz w:val="20"/>
          <w:szCs w:val="20"/>
        </w:rPr>
        <w:t xml:space="preserve">Dieser Text ist unter der Creative Commons Lizenz </w:t>
      </w:r>
      <w:hyperlink r:id="rId8" w:tgtFrame="extern" w:history="1">
        <w:r w:rsidRPr="00851DCD">
          <w:rPr>
            <w:rFonts w:ascii="Arial" w:hAnsi="Arial" w:cs="Arial"/>
            <w:sz w:val="20"/>
            <w:szCs w:val="20"/>
          </w:rPr>
          <w:t>by-nc-nd/3.0/de/</w:t>
        </w:r>
      </w:hyperlink>
      <w:r w:rsidRPr="00851DCD">
        <w:rPr>
          <w:rFonts w:ascii="Arial" w:hAnsi="Arial" w:cs="Arial"/>
          <w:sz w:val="20"/>
          <w:szCs w:val="20"/>
        </w:rPr>
        <w:t xml:space="preserve"> veröffentlicht. </w:t>
      </w:r>
    </w:p>
    <w:p w14:paraId="7180B63F" w14:textId="77777777" w:rsidR="001B7D15" w:rsidRPr="00851DCD" w:rsidRDefault="001B7D15">
      <w:pPr>
        <w:rPr>
          <w:rFonts w:ascii="Arial" w:hAnsi="Arial" w:cs="Arial"/>
        </w:rPr>
      </w:pPr>
      <w:r w:rsidRPr="00851DCD">
        <w:rPr>
          <w:rFonts w:ascii="Arial" w:hAnsi="Arial" w:cs="Arial"/>
          <w:sz w:val="20"/>
          <w:szCs w:val="20"/>
        </w:rPr>
        <w:t>Bundeszentrale für politische Bildung 20</w:t>
      </w:r>
      <w:r w:rsidR="00BD5C4D" w:rsidRPr="00851DCD">
        <w:rPr>
          <w:rFonts w:ascii="Arial" w:hAnsi="Arial" w:cs="Arial"/>
          <w:sz w:val="20"/>
          <w:szCs w:val="20"/>
        </w:rPr>
        <w:t>2</w:t>
      </w:r>
      <w:r w:rsidR="0050670A" w:rsidRPr="00851DCD">
        <w:rPr>
          <w:rFonts w:ascii="Arial" w:hAnsi="Arial" w:cs="Arial"/>
          <w:sz w:val="20"/>
          <w:szCs w:val="20"/>
        </w:rPr>
        <w:t>1</w:t>
      </w:r>
      <w:r w:rsidRPr="00851DCD">
        <w:rPr>
          <w:rFonts w:ascii="Arial" w:hAnsi="Arial" w:cs="Arial"/>
          <w:sz w:val="20"/>
          <w:szCs w:val="20"/>
        </w:rPr>
        <w:t xml:space="preserve"> | </w:t>
      </w:r>
      <w:hyperlink r:id="rId9" w:history="1">
        <w:r w:rsidRPr="00851DCD">
          <w:rPr>
            <w:rFonts w:ascii="Arial" w:hAnsi="Arial" w:cs="Arial"/>
            <w:sz w:val="20"/>
            <w:szCs w:val="20"/>
          </w:rPr>
          <w:t>www.bpb.de</w:t>
        </w:r>
      </w:hyperlink>
    </w:p>
    <w:sectPr w:rsidR="001B7D15" w:rsidRPr="00851DCD">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7F0450" w15:done="0"/>
  <w15:commentEx w15:paraId="70D544E8" w15:done="0"/>
  <w15:commentEx w15:paraId="40C15B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7F0450" w16cid:durableId="25069CDD"/>
  <w16cid:commentId w16cid:paraId="70D544E8" w16cid:durableId="25069E09"/>
  <w16cid:commentId w16cid:paraId="40C15BF0" w16cid:durableId="25069E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02BE8"/>
    <w:rsid w:val="00010DC7"/>
    <w:rsid w:val="00015FED"/>
    <w:rsid w:val="000238CC"/>
    <w:rsid w:val="00031252"/>
    <w:rsid w:val="00043236"/>
    <w:rsid w:val="0005178B"/>
    <w:rsid w:val="0005792D"/>
    <w:rsid w:val="00061D8E"/>
    <w:rsid w:val="00070D8B"/>
    <w:rsid w:val="00076264"/>
    <w:rsid w:val="0009167D"/>
    <w:rsid w:val="000A06C1"/>
    <w:rsid w:val="000A20AA"/>
    <w:rsid w:val="000A7F9D"/>
    <w:rsid w:val="000C730A"/>
    <w:rsid w:val="000E2813"/>
    <w:rsid w:val="000F5548"/>
    <w:rsid w:val="000F55F6"/>
    <w:rsid w:val="00101A74"/>
    <w:rsid w:val="00104423"/>
    <w:rsid w:val="00111F49"/>
    <w:rsid w:val="001200F4"/>
    <w:rsid w:val="001221A4"/>
    <w:rsid w:val="001269EF"/>
    <w:rsid w:val="00130C1E"/>
    <w:rsid w:val="00163721"/>
    <w:rsid w:val="00163A3E"/>
    <w:rsid w:val="001662E8"/>
    <w:rsid w:val="001713B1"/>
    <w:rsid w:val="001715AF"/>
    <w:rsid w:val="00171D83"/>
    <w:rsid w:val="00172C57"/>
    <w:rsid w:val="0017448A"/>
    <w:rsid w:val="00174B87"/>
    <w:rsid w:val="00183A44"/>
    <w:rsid w:val="001863C2"/>
    <w:rsid w:val="00186DC5"/>
    <w:rsid w:val="00193E85"/>
    <w:rsid w:val="001B606B"/>
    <w:rsid w:val="001B6E19"/>
    <w:rsid w:val="001B7D15"/>
    <w:rsid w:val="001D198C"/>
    <w:rsid w:val="001D661B"/>
    <w:rsid w:val="001D7E07"/>
    <w:rsid w:val="001E5E13"/>
    <w:rsid w:val="001F0077"/>
    <w:rsid w:val="001F7F43"/>
    <w:rsid w:val="00210E4A"/>
    <w:rsid w:val="00212FA5"/>
    <w:rsid w:val="0021675D"/>
    <w:rsid w:val="0021766E"/>
    <w:rsid w:val="00223016"/>
    <w:rsid w:val="00236386"/>
    <w:rsid w:val="00244199"/>
    <w:rsid w:val="00244394"/>
    <w:rsid w:val="00260769"/>
    <w:rsid w:val="00261EF2"/>
    <w:rsid w:val="00266714"/>
    <w:rsid w:val="002676AC"/>
    <w:rsid w:val="002766B9"/>
    <w:rsid w:val="0027735D"/>
    <w:rsid w:val="0028024F"/>
    <w:rsid w:val="002B5C93"/>
    <w:rsid w:val="002C242C"/>
    <w:rsid w:val="002E7D46"/>
    <w:rsid w:val="002F4201"/>
    <w:rsid w:val="0031069A"/>
    <w:rsid w:val="00331FF9"/>
    <w:rsid w:val="0035393F"/>
    <w:rsid w:val="00363D8E"/>
    <w:rsid w:val="003657B1"/>
    <w:rsid w:val="003726BA"/>
    <w:rsid w:val="0038111C"/>
    <w:rsid w:val="0038663B"/>
    <w:rsid w:val="003A6FDC"/>
    <w:rsid w:val="003B1043"/>
    <w:rsid w:val="003B2FF1"/>
    <w:rsid w:val="003B5A46"/>
    <w:rsid w:val="003C1F2C"/>
    <w:rsid w:val="003D3ABC"/>
    <w:rsid w:val="003D3D9A"/>
    <w:rsid w:val="003D43C5"/>
    <w:rsid w:val="003D7B10"/>
    <w:rsid w:val="003E0426"/>
    <w:rsid w:val="003E0C4A"/>
    <w:rsid w:val="003E0F73"/>
    <w:rsid w:val="003E25B4"/>
    <w:rsid w:val="003F711C"/>
    <w:rsid w:val="003F7275"/>
    <w:rsid w:val="00402B2C"/>
    <w:rsid w:val="004210B3"/>
    <w:rsid w:val="004242F8"/>
    <w:rsid w:val="004250EE"/>
    <w:rsid w:val="00425117"/>
    <w:rsid w:val="00433BB3"/>
    <w:rsid w:val="004477C7"/>
    <w:rsid w:val="00451781"/>
    <w:rsid w:val="004554C0"/>
    <w:rsid w:val="00455ECF"/>
    <w:rsid w:val="00460C51"/>
    <w:rsid w:val="00464F29"/>
    <w:rsid w:val="0046791C"/>
    <w:rsid w:val="004715C5"/>
    <w:rsid w:val="004730D1"/>
    <w:rsid w:val="004731E5"/>
    <w:rsid w:val="00473F5D"/>
    <w:rsid w:val="00475AB8"/>
    <w:rsid w:val="0047765A"/>
    <w:rsid w:val="00477EBE"/>
    <w:rsid w:val="00490971"/>
    <w:rsid w:val="00494DF9"/>
    <w:rsid w:val="004A2795"/>
    <w:rsid w:val="004A6A0F"/>
    <w:rsid w:val="004D59F0"/>
    <w:rsid w:val="004E6618"/>
    <w:rsid w:val="004F0DF6"/>
    <w:rsid w:val="004F2EB9"/>
    <w:rsid w:val="004F5774"/>
    <w:rsid w:val="0050324A"/>
    <w:rsid w:val="00504DD1"/>
    <w:rsid w:val="00505C2F"/>
    <w:rsid w:val="0050670A"/>
    <w:rsid w:val="0051310F"/>
    <w:rsid w:val="00514A82"/>
    <w:rsid w:val="005234DF"/>
    <w:rsid w:val="005533BA"/>
    <w:rsid w:val="005557C5"/>
    <w:rsid w:val="00562E29"/>
    <w:rsid w:val="00563462"/>
    <w:rsid w:val="00571474"/>
    <w:rsid w:val="00577775"/>
    <w:rsid w:val="00586000"/>
    <w:rsid w:val="00587420"/>
    <w:rsid w:val="00594628"/>
    <w:rsid w:val="005B4D9E"/>
    <w:rsid w:val="005B59A0"/>
    <w:rsid w:val="005C7778"/>
    <w:rsid w:val="005D4990"/>
    <w:rsid w:val="005D4C2D"/>
    <w:rsid w:val="005E37CF"/>
    <w:rsid w:val="005E4798"/>
    <w:rsid w:val="005E5C94"/>
    <w:rsid w:val="005F7382"/>
    <w:rsid w:val="00603EFA"/>
    <w:rsid w:val="006055B9"/>
    <w:rsid w:val="00617540"/>
    <w:rsid w:val="00625C9B"/>
    <w:rsid w:val="0064370F"/>
    <w:rsid w:val="0065064E"/>
    <w:rsid w:val="00652ACF"/>
    <w:rsid w:val="00652DD2"/>
    <w:rsid w:val="006556F0"/>
    <w:rsid w:val="0066126D"/>
    <w:rsid w:val="006643C7"/>
    <w:rsid w:val="00670B9F"/>
    <w:rsid w:val="006742A1"/>
    <w:rsid w:val="0068567A"/>
    <w:rsid w:val="006A3317"/>
    <w:rsid w:val="006B005D"/>
    <w:rsid w:val="006B1677"/>
    <w:rsid w:val="006B2F04"/>
    <w:rsid w:val="006F540E"/>
    <w:rsid w:val="0070122C"/>
    <w:rsid w:val="00702D9E"/>
    <w:rsid w:val="00722C39"/>
    <w:rsid w:val="00740C0E"/>
    <w:rsid w:val="00743840"/>
    <w:rsid w:val="007443B1"/>
    <w:rsid w:val="00747749"/>
    <w:rsid w:val="00756A6D"/>
    <w:rsid w:val="00756B1C"/>
    <w:rsid w:val="0076047F"/>
    <w:rsid w:val="00766238"/>
    <w:rsid w:val="00766A5D"/>
    <w:rsid w:val="007903A1"/>
    <w:rsid w:val="00793840"/>
    <w:rsid w:val="007B4AD0"/>
    <w:rsid w:val="007C3EFF"/>
    <w:rsid w:val="007D3B72"/>
    <w:rsid w:val="007E347B"/>
    <w:rsid w:val="007E4236"/>
    <w:rsid w:val="007E4C5C"/>
    <w:rsid w:val="007E7424"/>
    <w:rsid w:val="007F4155"/>
    <w:rsid w:val="0080356B"/>
    <w:rsid w:val="00810D41"/>
    <w:rsid w:val="00812651"/>
    <w:rsid w:val="00817D70"/>
    <w:rsid w:val="0082696E"/>
    <w:rsid w:val="00833813"/>
    <w:rsid w:val="00833EB8"/>
    <w:rsid w:val="00835E1B"/>
    <w:rsid w:val="00841E79"/>
    <w:rsid w:val="00841ECF"/>
    <w:rsid w:val="00843264"/>
    <w:rsid w:val="00851DCD"/>
    <w:rsid w:val="0085672F"/>
    <w:rsid w:val="008579A4"/>
    <w:rsid w:val="0086092F"/>
    <w:rsid w:val="00864E6C"/>
    <w:rsid w:val="0088239F"/>
    <w:rsid w:val="00892026"/>
    <w:rsid w:val="008A0EEB"/>
    <w:rsid w:val="008A292E"/>
    <w:rsid w:val="008B2910"/>
    <w:rsid w:val="008B5789"/>
    <w:rsid w:val="008C1130"/>
    <w:rsid w:val="008C59DD"/>
    <w:rsid w:val="008D0676"/>
    <w:rsid w:val="008D0CEB"/>
    <w:rsid w:val="008E0F4F"/>
    <w:rsid w:val="008E550C"/>
    <w:rsid w:val="008E6324"/>
    <w:rsid w:val="009000B8"/>
    <w:rsid w:val="0090622C"/>
    <w:rsid w:val="009135B0"/>
    <w:rsid w:val="009219CE"/>
    <w:rsid w:val="00922D13"/>
    <w:rsid w:val="00925546"/>
    <w:rsid w:val="00932EC5"/>
    <w:rsid w:val="009418DE"/>
    <w:rsid w:val="00942175"/>
    <w:rsid w:val="00950092"/>
    <w:rsid w:val="00950462"/>
    <w:rsid w:val="0095097C"/>
    <w:rsid w:val="00957E65"/>
    <w:rsid w:val="0096143A"/>
    <w:rsid w:val="009635A6"/>
    <w:rsid w:val="00985FD1"/>
    <w:rsid w:val="00986482"/>
    <w:rsid w:val="0099599B"/>
    <w:rsid w:val="009A01C9"/>
    <w:rsid w:val="009A39DD"/>
    <w:rsid w:val="009A5808"/>
    <w:rsid w:val="009A593E"/>
    <w:rsid w:val="009B34B6"/>
    <w:rsid w:val="009C7AE9"/>
    <w:rsid w:val="009C7DC0"/>
    <w:rsid w:val="009C7F2E"/>
    <w:rsid w:val="009D000A"/>
    <w:rsid w:val="009E0BFE"/>
    <w:rsid w:val="009E3A9C"/>
    <w:rsid w:val="009E5785"/>
    <w:rsid w:val="009F1452"/>
    <w:rsid w:val="009F1743"/>
    <w:rsid w:val="009F1C52"/>
    <w:rsid w:val="009F2930"/>
    <w:rsid w:val="00A14D4F"/>
    <w:rsid w:val="00A20379"/>
    <w:rsid w:val="00A30C39"/>
    <w:rsid w:val="00A3520F"/>
    <w:rsid w:val="00A36099"/>
    <w:rsid w:val="00A37E7C"/>
    <w:rsid w:val="00A44249"/>
    <w:rsid w:val="00A563F5"/>
    <w:rsid w:val="00A573B5"/>
    <w:rsid w:val="00A665D1"/>
    <w:rsid w:val="00A853E6"/>
    <w:rsid w:val="00A86D33"/>
    <w:rsid w:val="00A97FDF"/>
    <w:rsid w:val="00AA1895"/>
    <w:rsid w:val="00AA1C6E"/>
    <w:rsid w:val="00AB7C8E"/>
    <w:rsid w:val="00AC309C"/>
    <w:rsid w:val="00AC61BA"/>
    <w:rsid w:val="00AD308A"/>
    <w:rsid w:val="00AD5A2B"/>
    <w:rsid w:val="00AD7565"/>
    <w:rsid w:val="00AE73D2"/>
    <w:rsid w:val="00B046F9"/>
    <w:rsid w:val="00B04BC9"/>
    <w:rsid w:val="00B15B38"/>
    <w:rsid w:val="00B26333"/>
    <w:rsid w:val="00B3103B"/>
    <w:rsid w:val="00B32082"/>
    <w:rsid w:val="00B330D7"/>
    <w:rsid w:val="00B33419"/>
    <w:rsid w:val="00B6099E"/>
    <w:rsid w:val="00B66124"/>
    <w:rsid w:val="00B72B80"/>
    <w:rsid w:val="00B73F14"/>
    <w:rsid w:val="00B74018"/>
    <w:rsid w:val="00B812AB"/>
    <w:rsid w:val="00BA0897"/>
    <w:rsid w:val="00BA27C4"/>
    <w:rsid w:val="00BA37F8"/>
    <w:rsid w:val="00BB2051"/>
    <w:rsid w:val="00BC5FEF"/>
    <w:rsid w:val="00BC60BC"/>
    <w:rsid w:val="00BD5C4D"/>
    <w:rsid w:val="00BF0166"/>
    <w:rsid w:val="00BF2D38"/>
    <w:rsid w:val="00BF5551"/>
    <w:rsid w:val="00C23848"/>
    <w:rsid w:val="00C32348"/>
    <w:rsid w:val="00C32A40"/>
    <w:rsid w:val="00C33977"/>
    <w:rsid w:val="00C4049D"/>
    <w:rsid w:val="00C41B5F"/>
    <w:rsid w:val="00C46A1D"/>
    <w:rsid w:val="00C51E7E"/>
    <w:rsid w:val="00C5712E"/>
    <w:rsid w:val="00C7374E"/>
    <w:rsid w:val="00C768D5"/>
    <w:rsid w:val="00C778AA"/>
    <w:rsid w:val="00C832FB"/>
    <w:rsid w:val="00C83F01"/>
    <w:rsid w:val="00C878A1"/>
    <w:rsid w:val="00CA5D69"/>
    <w:rsid w:val="00CB24BB"/>
    <w:rsid w:val="00CC5C8D"/>
    <w:rsid w:val="00CC7933"/>
    <w:rsid w:val="00CD4881"/>
    <w:rsid w:val="00CE6004"/>
    <w:rsid w:val="00CF2201"/>
    <w:rsid w:val="00CF3BF7"/>
    <w:rsid w:val="00CF4C35"/>
    <w:rsid w:val="00CF5B43"/>
    <w:rsid w:val="00D10100"/>
    <w:rsid w:val="00D17469"/>
    <w:rsid w:val="00D239C1"/>
    <w:rsid w:val="00D4298E"/>
    <w:rsid w:val="00D50139"/>
    <w:rsid w:val="00D570EA"/>
    <w:rsid w:val="00D6551E"/>
    <w:rsid w:val="00D67563"/>
    <w:rsid w:val="00D67E42"/>
    <w:rsid w:val="00D701D7"/>
    <w:rsid w:val="00D86DFC"/>
    <w:rsid w:val="00D90271"/>
    <w:rsid w:val="00D9735F"/>
    <w:rsid w:val="00DA0F72"/>
    <w:rsid w:val="00DB1472"/>
    <w:rsid w:val="00DC1022"/>
    <w:rsid w:val="00DE45D7"/>
    <w:rsid w:val="00DE7327"/>
    <w:rsid w:val="00DF009C"/>
    <w:rsid w:val="00DF4935"/>
    <w:rsid w:val="00DF7C4D"/>
    <w:rsid w:val="00E120DD"/>
    <w:rsid w:val="00E17263"/>
    <w:rsid w:val="00E40147"/>
    <w:rsid w:val="00E43713"/>
    <w:rsid w:val="00E634E4"/>
    <w:rsid w:val="00E771E2"/>
    <w:rsid w:val="00E87B35"/>
    <w:rsid w:val="00EB0E7B"/>
    <w:rsid w:val="00ED0A24"/>
    <w:rsid w:val="00ED0C9F"/>
    <w:rsid w:val="00ED7BBC"/>
    <w:rsid w:val="00EE5A3C"/>
    <w:rsid w:val="00EF2F99"/>
    <w:rsid w:val="00F02304"/>
    <w:rsid w:val="00F0757C"/>
    <w:rsid w:val="00F14B2A"/>
    <w:rsid w:val="00F20B03"/>
    <w:rsid w:val="00F20D7B"/>
    <w:rsid w:val="00F22BFA"/>
    <w:rsid w:val="00F23DFF"/>
    <w:rsid w:val="00F33357"/>
    <w:rsid w:val="00F33F4E"/>
    <w:rsid w:val="00F35780"/>
    <w:rsid w:val="00F35F3B"/>
    <w:rsid w:val="00F367C7"/>
    <w:rsid w:val="00F37A14"/>
    <w:rsid w:val="00F56CBA"/>
    <w:rsid w:val="00F62A17"/>
    <w:rsid w:val="00F62C7A"/>
    <w:rsid w:val="00F71E76"/>
    <w:rsid w:val="00F833D1"/>
    <w:rsid w:val="00F86613"/>
    <w:rsid w:val="00F86A3C"/>
    <w:rsid w:val="00FA4969"/>
    <w:rsid w:val="00FB1DE5"/>
    <w:rsid w:val="00FB357F"/>
    <w:rsid w:val="00FB4674"/>
    <w:rsid w:val="00FC4E82"/>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2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Hervorhebung">
    <w:name w:val="Emphasis"/>
    <w:basedOn w:val="Absatz-Standardschriftart"/>
    <w:uiPriority w:val="20"/>
    <w:qFormat/>
    <w:rsid w:val="00223016"/>
    <w:rPr>
      <w:i/>
      <w:iCs/>
    </w:rPr>
  </w:style>
  <w:style w:type="character" w:customStyle="1" w:styleId="address">
    <w:name w:val="address"/>
    <w:basedOn w:val="Absatz-Standardschriftart"/>
    <w:rsid w:val="008C1130"/>
  </w:style>
  <w:style w:type="paragraph" w:customStyle="1" w:styleId="Default">
    <w:name w:val="Default"/>
    <w:rsid w:val="00031252"/>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451781"/>
    <w:rPr>
      <w:sz w:val="16"/>
      <w:szCs w:val="16"/>
    </w:rPr>
  </w:style>
  <w:style w:type="paragraph" w:styleId="Kommentartext">
    <w:name w:val="annotation text"/>
    <w:basedOn w:val="Standard"/>
    <w:link w:val="KommentartextZchn"/>
    <w:uiPriority w:val="99"/>
    <w:semiHidden/>
    <w:unhideWhenUsed/>
    <w:rsid w:val="00451781"/>
    <w:rPr>
      <w:sz w:val="20"/>
      <w:szCs w:val="20"/>
    </w:rPr>
  </w:style>
  <w:style w:type="character" w:customStyle="1" w:styleId="KommentartextZchn">
    <w:name w:val="Kommentartext Zchn"/>
    <w:basedOn w:val="Absatz-Standardschriftart"/>
    <w:link w:val="Kommentartext"/>
    <w:uiPriority w:val="99"/>
    <w:semiHidden/>
    <w:rsid w:val="00451781"/>
  </w:style>
  <w:style w:type="paragraph" w:styleId="Kommentarthema">
    <w:name w:val="annotation subject"/>
    <w:basedOn w:val="Kommentartext"/>
    <w:next w:val="Kommentartext"/>
    <w:link w:val="KommentarthemaZchn"/>
    <w:uiPriority w:val="99"/>
    <w:semiHidden/>
    <w:unhideWhenUsed/>
    <w:rsid w:val="00451781"/>
    <w:rPr>
      <w:b/>
      <w:bCs/>
    </w:rPr>
  </w:style>
  <w:style w:type="character" w:customStyle="1" w:styleId="KommentarthemaZchn">
    <w:name w:val="Kommentarthema Zchn"/>
    <w:basedOn w:val="KommentartextZchn"/>
    <w:link w:val="Kommentarthema"/>
    <w:uiPriority w:val="99"/>
    <w:semiHidden/>
    <w:rsid w:val="004517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Hervorhebung">
    <w:name w:val="Emphasis"/>
    <w:basedOn w:val="Absatz-Standardschriftart"/>
    <w:uiPriority w:val="20"/>
    <w:qFormat/>
    <w:rsid w:val="00223016"/>
    <w:rPr>
      <w:i/>
      <w:iCs/>
    </w:rPr>
  </w:style>
  <w:style w:type="character" w:customStyle="1" w:styleId="address">
    <w:name w:val="address"/>
    <w:basedOn w:val="Absatz-Standardschriftart"/>
    <w:rsid w:val="008C1130"/>
  </w:style>
  <w:style w:type="paragraph" w:customStyle="1" w:styleId="Default">
    <w:name w:val="Default"/>
    <w:rsid w:val="00031252"/>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451781"/>
    <w:rPr>
      <w:sz w:val="16"/>
      <w:szCs w:val="16"/>
    </w:rPr>
  </w:style>
  <w:style w:type="paragraph" w:styleId="Kommentartext">
    <w:name w:val="annotation text"/>
    <w:basedOn w:val="Standard"/>
    <w:link w:val="KommentartextZchn"/>
    <w:uiPriority w:val="99"/>
    <w:semiHidden/>
    <w:unhideWhenUsed/>
    <w:rsid w:val="00451781"/>
    <w:rPr>
      <w:sz w:val="20"/>
      <w:szCs w:val="20"/>
    </w:rPr>
  </w:style>
  <w:style w:type="character" w:customStyle="1" w:styleId="KommentartextZchn">
    <w:name w:val="Kommentartext Zchn"/>
    <w:basedOn w:val="Absatz-Standardschriftart"/>
    <w:link w:val="Kommentartext"/>
    <w:uiPriority w:val="99"/>
    <w:semiHidden/>
    <w:rsid w:val="00451781"/>
  </w:style>
  <w:style w:type="paragraph" w:styleId="Kommentarthema">
    <w:name w:val="annotation subject"/>
    <w:basedOn w:val="Kommentartext"/>
    <w:next w:val="Kommentartext"/>
    <w:link w:val="KommentarthemaZchn"/>
    <w:uiPriority w:val="99"/>
    <w:semiHidden/>
    <w:unhideWhenUsed/>
    <w:rsid w:val="00451781"/>
    <w:rPr>
      <w:b/>
      <w:bCs/>
    </w:rPr>
  </w:style>
  <w:style w:type="character" w:customStyle="1" w:styleId="KommentarthemaZchn">
    <w:name w:val="Kommentarthema Zchn"/>
    <w:basedOn w:val="KommentartextZchn"/>
    <w:link w:val="Kommentarthema"/>
    <w:uiPriority w:val="99"/>
    <w:semiHidden/>
    <w:rsid w:val="004517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bpb.de/617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pb.de/61760" TargetMode="External"/><Relationship Id="rId11" Type="http://schemas.openxmlformats.org/officeDocument/2006/relationships/theme" Target="theme/theme1.xml"/><Relationship Id="rId5" Type="http://schemas.openxmlformats.org/officeDocument/2006/relationships/hyperlink" Target="http://www.gesetze-im-internet.de/sgb_2/__7a.html" TargetMode="Externa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 TargetMode="External"/><Relationship Id="rId14"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6205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6</cp:revision>
  <dcterms:created xsi:type="dcterms:W3CDTF">2021-10-05T07:50:00Z</dcterms:created>
  <dcterms:modified xsi:type="dcterms:W3CDTF">2021-10-11T14:08:00Z</dcterms:modified>
</cp:coreProperties>
</file>