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8F" w:rsidRPr="00DC6CA3" w:rsidRDefault="00C8218F" w:rsidP="00C8218F">
      <w:pPr>
        <w:rPr>
          <w:rFonts w:ascii="Arial" w:hAnsi="Arial" w:cs="Arial"/>
          <w:b/>
          <w:shd w:val="clear" w:color="auto" w:fill="FFFFFF"/>
        </w:rPr>
      </w:pPr>
      <w:bookmarkStart w:id="0" w:name="_GoBack"/>
      <w:bookmarkEnd w:id="0"/>
      <w:r w:rsidRPr="00C8218F">
        <w:rPr>
          <w:rFonts w:ascii="Arial" w:hAnsi="Arial" w:cs="Arial"/>
          <w:b/>
          <w:shd w:val="clear" w:color="auto" w:fill="FFFFFF"/>
        </w:rPr>
        <w:t>Fast jeder zehnte Einwohner in Deutschland hat einen Schwerbehindertenausweis. Bei 9 von 10 Schwerbehinderten wurde die Behinderung durch eine allgemeine Krankheit verursacht</w:t>
      </w:r>
      <w:r w:rsidR="00D53884">
        <w:rPr>
          <w:rFonts w:ascii="Arial" w:hAnsi="Arial" w:cs="Arial"/>
          <w:b/>
          <w:shd w:val="clear" w:color="auto" w:fill="FFFFFF"/>
        </w:rPr>
        <w:t>. B</w:t>
      </w:r>
      <w:r w:rsidR="00D53884" w:rsidRPr="00DC6CA3">
        <w:rPr>
          <w:rFonts w:ascii="Arial" w:hAnsi="Arial" w:cs="Arial"/>
          <w:b/>
          <w:shd w:val="clear" w:color="auto" w:fill="FFFFFF"/>
        </w:rPr>
        <w:t>ei 3,3 Prozent war die Behinderung angeboren. Die Wahrscheinlichkeit, schwerbehindert zu sein, steigt mit zunehmendem Alter stark an</w:t>
      </w:r>
      <w:r w:rsidR="00D341B7" w:rsidRPr="00DC6CA3">
        <w:rPr>
          <w:rFonts w:ascii="Arial" w:hAnsi="Arial" w:cs="Arial"/>
          <w:b/>
          <w:shd w:val="clear" w:color="auto" w:fill="FFFFFF"/>
        </w:rPr>
        <w:t xml:space="preserve">: Von den 65-Jährigen und Älteren ist rund ein Viertel schwerbehindert, bei den </w:t>
      </w:r>
      <w:r w:rsidR="00DC6CA3" w:rsidRPr="00DC6CA3">
        <w:rPr>
          <w:rFonts w:ascii="Arial" w:hAnsi="Arial" w:cs="Arial"/>
          <w:b/>
          <w:shd w:val="clear" w:color="auto" w:fill="FFFFFF"/>
        </w:rPr>
        <w:t xml:space="preserve">unter 35-Jährigen sind es </w:t>
      </w:r>
      <w:r w:rsidR="004475E9">
        <w:rPr>
          <w:rFonts w:ascii="Arial" w:hAnsi="Arial" w:cs="Arial"/>
          <w:b/>
          <w:shd w:val="clear" w:color="auto" w:fill="FFFFFF"/>
        </w:rPr>
        <w:t xml:space="preserve">weniger als </w:t>
      </w:r>
      <w:r w:rsidR="00DC6CA3" w:rsidRPr="00DC6CA3">
        <w:rPr>
          <w:rFonts w:ascii="Arial" w:hAnsi="Arial" w:cs="Arial"/>
          <w:b/>
          <w:shd w:val="clear" w:color="auto" w:fill="FFFFFF"/>
        </w:rPr>
        <w:t>zwei Prozent</w:t>
      </w:r>
      <w:r w:rsidR="00D341B7" w:rsidRPr="00DC6CA3">
        <w:rPr>
          <w:rFonts w:ascii="Arial" w:hAnsi="Arial" w:cs="Arial"/>
          <w:b/>
          <w:shd w:val="clear" w:color="auto" w:fill="FFFFFF"/>
        </w:rPr>
        <w:t>.</w:t>
      </w:r>
    </w:p>
    <w:p w:rsidR="00FF64FA" w:rsidRPr="00CA20CF" w:rsidRDefault="00FF64FA" w:rsidP="00FF64FA">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212FA5" w:rsidRDefault="00CA5D69" w:rsidP="00CA5D69">
      <w:pPr>
        <w:rPr>
          <w:rFonts w:ascii="Arial" w:hAnsi="Arial" w:cs="Arial"/>
          <w:shd w:val="clear" w:color="auto" w:fill="FFFFFF"/>
        </w:rPr>
      </w:pPr>
    </w:p>
    <w:p w:rsidR="00DA5769" w:rsidRDefault="00DA5769" w:rsidP="00DA5769">
      <w:pPr>
        <w:rPr>
          <w:rFonts w:ascii="Arial" w:hAnsi="Arial" w:cs="Arial"/>
          <w:shd w:val="clear" w:color="auto" w:fill="FFFFFF"/>
        </w:rPr>
      </w:pPr>
      <w:r w:rsidRPr="00005F84">
        <w:rPr>
          <w:rFonts w:ascii="Arial" w:hAnsi="Arial" w:cs="Arial"/>
          <w:shd w:val="clear" w:color="auto" w:fill="FFFFFF"/>
        </w:rPr>
        <w:t xml:space="preserve">Zum Jahresende 2019 lebten in Deutschland 7,9 Millionen schwerbehinderte Menschen – das waren knapp </w:t>
      </w:r>
      <w:r w:rsidR="001C7877" w:rsidRPr="00005F84">
        <w:rPr>
          <w:rFonts w:ascii="Arial" w:hAnsi="Arial" w:cs="Arial"/>
          <w:shd w:val="clear" w:color="auto" w:fill="FFFFFF"/>
        </w:rPr>
        <w:t xml:space="preserve">1,2 Millionen </w:t>
      </w:r>
      <w:r w:rsidRPr="00005F84">
        <w:rPr>
          <w:rFonts w:ascii="Arial" w:hAnsi="Arial" w:cs="Arial"/>
          <w:shd w:val="clear" w:color="auto" w:fill="FFFFFF"/>
        </w:rPr>
        <w:t xml:space="preserve">mehr als zum Jahresende 2001. Bezogen auf die gesamte Bevölkerung war damit </w:t>
      </w:r>
      <w:r w:rsidR="00005F84">
        <w:rPr>
          <w:rFonts w:ascii="Arial" w:hAnsi="Arial" w:cs="Arial"/>
          <w:shd w:val="clear" w:color="auto" w:fill="FFFFFF"/>
        </w:rPr>
        <w:t xml:space="preserve">fast </w:t>
      </w:r>
      <w:r w:rsidRPr="00005F84">
        <w:rPr>
          <w:rFonts w:ascii="Arial" w:hAnsi="Arial" w:cs="Arial"/>
          <w:shd w:val="clear" w:color="auto" w:fill="FFFFFF"/>
        </w:rPr>
        <w:t xml:space="preserve">jeder </w:t>
      </w:r>
      <w:r w:rsidR="00005F84">
        <w:rPr>
          <w:rFonts w:ascii="Arial" w:hAnsi="Arial" w:cs="Arial"/>
          <w:shd w:val="clear" w:color="auto" w:fill="FFFFFF"/>
        </w:rPr>
        <w:t xml:space="preserve">zehnte </w:t>
      </w:r>
      <w:r w:rsidRPr="00005F84">
        <w:rPr>
          <w:rFonts w:ascii="Arial" w:hAnsi="Arial" w:cs="Arial"/>
          <w:shd w:val="clear" w:color="auto" w:fill="FFFFFF"/>
        </w:rPr>
        <w:t>Einwohner schwerbehindert (9,</w:t>
      </w:r>
      <w:r w:rsidR="00005F84" w:rsidRPr="00005F84">
        <w:rPr>
          <w:rFonts w:ascii="Arial" w:hAnsi="Arial" w:cs="Arial"/>
          <w:shd w:val="clear" w:color="auto" w:fill="FFFFFF"/>
        </w:rPr>
        <w:t>5</w:t>
      </w:r>
      <w:r w:rsidRPr="00005F84">
        <w:rPr>
          <w:rFonts w:ascii="Arial" w:hAnsi="Arial" w:cs="Arial"/>
          <w:shd w:val="clear" w:color="auto" w:fill="FFFFFF"/>
        </w:rPr>
        <w:t xml:space="preserve"> Prozent). Etwas mehr als die Hälfte aller Schwerbehinderten waren Männer (5</w:t>
      </w:r>
      <w:r w:rsidR="001C7877" w:rsidRPr="00005F84">
        <w:rPr>
          <w:rFonts w:ascii="Arial" w:hAnsi="Arial" w:cs="Arial"/>
          <w:shd w:val="clear" w:color="auto" w:fill="FFFFFF"/>
        </w:rPr>
        <w:t>0</w:t>
      </w:r>
      <w:r w:rsidRPr="00005F84">
        <w:rPr>
          <w:rFonts w:ascii="Arial" w:hAnsi="Arial" w:cs="Arial"/>
          <w:shd w:val="clear" w:color="auto" w:fill="FFFFFF"/>
        </w:rPr>
        <w:t>,</w:t>
      </w:r>
      <w:r w:rsidR="001C7877" w:rsidRPr="00005F84">
        <w:rPr>
          <w:rFonts w:ascii="Arial" w:hAnsi="Arial" w:cs="Arial"/>
          <w:shd w:val="clear" w:color="auto" w:fill="FFFFFF"/>
        </w:rPr>
        <w:t>4</w:t>
      </w:r>
      <w:r w:rsidRPr="00005F84">
        <w:rPr>
          <w:rFonts w:ascii="Arial" w:hAnsi="Arial" w:cs="Arial"/>
          <w:shd w:val="clear" w:color="auto" w:fill="FFFFFF"/>
        </w:rPr>
        <w:t xml:space="preserve"> Prozent).</w:t>
      </w:r>
    </w:p>
    <w:p w:rsidR="006704C6" w:rsidRDefault="006704C6" w:rsidP="00DA5769">
      <w:pPr>
        <w:rPr>
          <w:rFonts w:ascii="Arial" w:hAnsi="Arial" w:cs="Arial"/>
          <w:shd w:val="clear" w:color="auto" w:fill="FFFFFF"/>
        </w:rPr>
      </w:pPr>
    </w:p>
    <w:p w:rsidR="00DA5769" w:rsidRDefault="00167881" w:rsidP="00DA5769">
      <w:pPr>
        <w:rPr>
          <w:rFonts w:ascii="Arial" w:hAnsi="Arial" w:cs="Arial"/>
          <w:shd w:val="clear" w:color="auto" w:fill="FFFFFF"/>
        </w:rPr>
      </w:pPr>
      <w:r w:rsidRPr="005A4F37">
        <w:rPr>
          <w:rFonts w:ascii="Arial" w:hAnsi="Arial" w:cs="Arial"/>
          <w:shd w:val="clear" w:color="auto" w:fill="FFFFFF"/>
        </w:rPr>
        <w:t>Die Wahrscheinlichkeit, schwerbehindert zu sein, steigt mit zunehmendem Alter</w:t>
      </w:r>
      <w:r>
        <w:rPr>
          <w:rFonts w:ascii="Arial" w:hAnsi="Arial" w:cs="Arial"/>
          <w:shd w:val="clear" w:color="auto" w:fill="FFFFFF"/>
        </w:rPr>
        <w:t xml:space="preserve"> stark an</w:t>
      </w:r>
      <w:r w:rsidRPr="005A4F37">
        <w:rPr>
          <w:rFonts w:ascii="Arial" w:hAnsi="Arial" w:cs="Arial"/>
          <w:shd w:val="clear" w:color="auto" w:fill="FFFFFF"/>
        </w:rPr>
        <w:t>: Während beispielsweise bei den 25- bis unter 35-Jährigen</w:t>
      </w:r>
      <w:r>
        <w:rPr>
          <w:rFonts w:ascii="Arial" w:hAnsi="Arial" w:cs="Arial"/>
          <w:shd w:val="clear" w:color="auto" w:fill="FFFFFF"/>
        </w:rPr>
        <w:t xml:space="preserve"> lediglich</w:t>
      </w:r>
      <w:r w:rsidRPr="005A4F37">
        <w:rPr>
          <w:rFonts w:ascii="Arial" w:hAnsi="Arial" w:cs="Arial"/>
          <w:shd w:val="clear" w:color="auto" w:fill="FFFFFF"/>
        </w:rPr>
        <w:t xml:space="preserve"> 2,4 Prozent schwerbehindert waren, lag der Anteil bei den 55- bis unter 60-Jährigen schon bei 11,0 Prozent. Bei den 65-Jährigen und Älteren hatte mit 25 Prozent</w:t>
      </w:r>
      <w:r>
        <w:rPr>
          <w:rFonts w:ascii="Arial" w:hAnsi="Arial" w:cs="Arial"/>
          <w:shd w:val="clear" w:color="auto" w:fill="FFFFFF"/>
        </w:rPr>
        <w:t xml:space="preserve"> sogar</w:t>
      </w:r>
      <w:r w:rsidRPr="005A4F37">
        <w:rPr>
          <w:rFonts w:ascii="Arial" w:hAnsi="Arial" w:cs="Arial"/>
          <w:shd w:val="clear" w:color="auto" w:fill="FFFFFF"/>
        </w:rPr>
        <w:t xml:space="preserve"> jeder Vierte einen </w:t>
      </w:r>
      <w:r w:rsidRPr="003E102D">
        <w:rPr>
          <w:rFonts w:ascii="Arial" w:hAnsi="Arial" w:cs="Arial"/>
          <w:shd w:val="clear" w:color="auto" w:fill="FFFFFF"/>
        </w:rPr>
        <w:t>gültige</w:t>
      </w:r>
      <w:r>
        <w:rPr>
          <w:rFonts w:ascii="Arial" w:hAnsi="Arial" w:cs="Arial"/>
          <w:shd w:val="clear" w:color="auto" w:fill="FFFFFF"/>
        </w:rPr>
        <w:t xml:space="preserve">n </w:t>
      </w:r>
      <w:r w:rsidRPr="005A4F37">
        <w:rPr>
          <w:rFonts w:ascii="Arial" w:hAnsi="Arial" w:cs="Arial"/>
          <w:shd w:val="clear" w:color="auto" w:fill="FFFFFF"/>
        </w:rPr>
        <w:t>Schwerbehindertenausweis.</w:t>
      </w:r>
      <w:r>
        <w:rPr>
          <w:rFonts w:ascii="Arial" w:hAnsi="Arial" w:cs="Arial"/>
          <w:shd w:val="clear" w:color="auto" w:fill="FFFFFF"/>
        </w:rPr>
        <w:t xml:space="preserve"> Entsprechend war </w:t>
      </w:r>
      <w:r w:rsidR="00DA5769" w:rsidRPr="001D0028">
        <w:rPr>
          <w:rFonts w:ascii="Arial" w:hAnsi="Arial" w:cs="Arial"/>
          <w:shd w:val="clear" w:color="auto" w:fill="FFFFFF"/>
        </w:rPr>
        <w:t>Ende 201</w:t>
      </w:r>
      <w:r w:rsidR="00A9752A" w:rsidRPr="001D0028">
        <w:rPr>
          <w:rFonts w:ascii="Arial" w:hAnsi="Arial" w:cs="Arial"/>
          <w:shd w:val="clear" w:color="auto" w:fill="FFFFFF"/>
        </w:rPr>
        <w:t>9</w:t>
      </w:r>
      <w:r>
        <w:rPr>
          <w:rFonts w:ascii="Arial" w:hAnsi="Arial" w:cs="Arial"/>
          <w:shd w:val="clear" w:color="auto" w:fill="FFFFFF"/>
        </w:rPr>
        <w:t xml:space="preserve"> d</w:t>
      </w:r>
      <w:r w:rsidR="00A9752A" w:rsidRPr="001D0028">
        <w:rPr>
          <w:rFonts w:ascii="Arial" w:hAnsi="Arial" w:cs="Arial"/>
          <w:shd w:val="clear" w:color="auto" w:fill="FFFFFF"/>
        </w:rPr>
        <w:t xml:space="preserve">eutlich </w:t>
      </w:r>
      <w:r w:rsidR="00DA5769" w:rsidRPr="001D0028">
        <w:rPr>
          <w:rFonts w:ascii="Arial" w:hAnsi="Arial" w:cs="Arial"/>
          <w:shd w:val="clear" w:color="auto" w:fill="FFFFFF"/>
        </w:rPr>
        <w:t>mehr als die Hälfte der Schwerbehinderten 65 Jahre oder älter (5</w:t>
      </w:r>
      <w:r w:rsidR="00A9752A" w:rsidRPr="001D0028">
        <w:rPr>
          <w:rFonts w:ascii="Arial" w:hAnsi="Arial" w:cs="Arial"/>
          <w:shd w:val="clear" w:color="auto" w:fill="FFFFFF"/>
        </w:rPr>
        <w:t>7</w:t>
      </w:r>
      <w:r w:rsidR="00DA5769" w:rsidRPr="001D0028">
        <w:rPr>
          <w:rFonts w:ascii="Arial" w:hAnsi="Arial" w:cs="Arial"/>
          <w:shd w:val="clear" w:color="auto" w:fill="FFFFFF"/>
        </w:rPr>
        <w:t>,</w:t>
      </w:r>
      <w:r w:rsidR="00A9752A" w:rsidRPr="001D0028">
        <w:rPr>
          <w:rFonts w:ascii="Arial" w:hAnsi="Arial" w:cs="Arial"/>
          <w:shd w:val="clear" w:color="auto" w:fill="FFFFFF"/>
        </w:rPr>
        <w:t>2</w:t>
      </w:r>
      <w:r w:rsidR="00DA5769" w:rsidRPr="001D0028">
        <w:rPr>
          <w:rFonts w:ascii="Arial" w:hAnsi="Arial" w:cs="Arial"/>
          <w:shd w:val="clear" w:color="auto" w:fill="FFFFFF"/>
        </w:rPr>
        <w:t xml:space="preserve"> Prozent). Weiter gehörte gut jeder Fünfte zur Altersgruppe der 55- bis unter 65-Jährigen (21,</w:t>
      </w:r>
      <w:r w:rsidR="00A9752A" w:rsidRPr="001D0028">
        <w:rPr>
          <w:rFonts w:ascii="Arial" w:hAnsi="Arial" w:cs="Arial"/>
          <w:shd w:val="clear" w:color="auto" w:fill="FFFFFF"/>
        </w:rPr>
        <w:t>1</w:t>
      </w:r>
      <w:r w:rsidR="00DA5769" w:rsidRPr="001D0028">
        <w:rPr>
          <w:rFonts w:ascii="Arial" w:hAnsi="Arial" w:cs="Arial"/>
          <w:shd w:val="clear" w:color="auto" w:fill="FFFFFF"/>
        </w:rPr>
        <w:t xml:space="preserve"> Prozent). Lediglich 2,</w:t>
      </w:r>
      <w:r w:rsidR="00A9752A" w:rsidRPr="001D0028">
        <w:rPr>
          <w:rFonts w:ascii="Arial" w:hAnsi="Arial" w:cs="Arial"/>
          <w:shd w:val="clear" w:color="auto" w:fill="FFFFFF"/>
        </w:rPr>
        <w:t>5</w:t>
      </w:r>
      <w:r w:rsidR="00DA5769" w:rsidRPr="001D0028">
        <w:rPr>
          <w:rFonts w:ascii="Arial" w:hAnsi="Arial" w:cs="Arial"/>
          <w:shd w:val="clear" w:color="auto" w:fill="FFFFFF"/>
        </w:rPr>
        <w:t xml:space="preserve"> Prozent der Schwerbehinderten waren Kinder und Jugendliche unter 18 Jahren.</w:t>
      </w:r>
    </w:p>
    <w:p w:rsidR="006704C6" w:rsidRDefault="006704C6" w:rsidP="00DA5769">
      <w:pPr>
        <w:rPr>
          <w:rFonts w:ascii="Arial" w:hAnsi="Arial" w:cs="Arial"/>
          <w:shd w:val="clear" w:color="auto" w:fill="FFFFFF"/>
        </w:rPr>
      </w:pPr>
    </w:p>
    <w:p w:rsidR="00DA5769" w:rsidRDefault="00DA5769" w:rsidP="00DA5769">
      <w:pPr>
        <w:rPr>
          <w:rFonts w:ascii="Arial" w:hAnsi="Arial" w:cs="Arial"/>
          <w:shd w:val="clear" w:color="auto" w:fill="FFFFFF"/>
        </w:rPr>
      </w:pPr>
      <w:r w:rsidRPr="00E075B3">
        <w:rPr>
          <w:rFonts w:ascii="Arial" w:hAnsi="Arial" w:cs="Arial"/>
          <w:shd w:val="clear" w:color="auto" w:fill="FFFFFF"/>
        </w:rPr>
        <w:t>Bei 8</w:t>
      </w:r>
      <w:r w:rsidR="0013490D" w:rsidRPr="00E075B3">
        <w:rPr>
          <w:rFonts w:ascii="Arial" w:hAnsi="Arial" w:cs="Arial"/>
          <w:shd w:val="clear" w:color="auto" w:fill="FFFFFF"/>
        </w:rPr>
        <w:t>9</w:t>
      </w:r>
      <w:r w:rsidRPr="00E075B3">
        <w:rPr>
          <w:rFonts w:ascii="Arial" w:hAnsi="Arial" w:cs="Arial"/>
          <w:shd w:val="clear" w:color="auto" w:fill="FFFFFF"/>
        </w:rPr>
        <w:t xml:space="preserve">,4 Prozent der 7,9 Millionen Schwerbehinderten wurde die Behinderung durch eine </w:t>
      </w:r>
      <w:r w:rsidR="0013490D" w:rsidRPr="00E075B3">
        <w:rPr>
          <w:rFonts w:ascii="Arial" w:hAnsi="Arial" w:cs="Arial"/>
          <w:shd w:val="clear" w:color="auto" w:fill="FFFFFF"/>
        </w:rPr>
        <w:t xml:space="preserve">allgemeine </w:t>
      </w:r>
      <w:r w:rsidRPr="00E075B3">
        <w:rPr>
          <w:rFonts w:ascii="Arial" w:hAnsi="Arial" w:cs="Arial"/>
          <w:shd w:val="clear" w:color="auto" w:fill="FFFFFF"/>
        </w:rPr>
        <w:t xml:space="preserve">Krankheit verursacht. Bei </w:t>
      </w:r>
      <w:r w:rsidR="0013490D" w:rsidRPr="00E075B3">
        <w:rPr>
          <w:rFonts w:ascii="Arial" w:hAnsi="Arial" w:cs="Arial"/>
          <w:shd w:val="clear" w:color="auto" w:fill="FFFFFF"/>
        </w:rPr>
        <w:t>3,3</w:t>
      </w:r>
      <w:r w:rsidRPr="00E075B3">
        <w:rPr>
          <w:rFonts w:ascii="Arial" w:hAnsi="Arial" w:cs="Arial"/>
          <w:shd w:val="clear" w:color="auto" w:fill="FFFFFF"/>
        </w:rPr>
        <w:t xml:space="preserve"> Prozent war die Behinderung angeboren, bei 1,</w:t>
      </w:r>
      <w:r w:rsidR="0013490D" w:rsidRPr="00E075B3">
        <w:rPr>
          <w:rFonts w:ascii="Arial" w:hAnsi="Arial" w:cs="Arial"/>
          <w:shd w:val="clear" w:color="auto" w:fill="FFFFFF"/>
        </w:rPr>
        <w:t>4</w:t>
      </w:r>
      <w:r w:rsidRPr="00E075B3">
        <w:rPr>
          <w:rFonts w:ascii="Arial" w:hAnsi="Arial" w:cs="Arial"/>
          <w:shd w:val="clear" w:color="auto" w:fill="FFFFFF"/>
        </w:rPr>
        <w:t xml:space="preserve"> Prozent war sie auf einen Unfall oder eine Berufskrankheit zurückzuführen. 0,</w:t>
      </w:r>
      <w:r w:rsidR="0013490D" w:rsidRPr="00E075B3">
        <w:rPr>
          <w:rFonts w:ascii="Arial" w:hAnsi="Arial" w:cs="Arial"/>
          <w:shd w:val="clear" w:color="auto" w:fill="FFFFFF"/>
        </w:rPr>
        <w:t>2</w:t>
      </w:r>
      <w:r w:rsidRPr="00E075B3">
        <w:rPr>
          <w:rFonts w:ascii="Arial" w:hAnsi="Arial" w:cs="Arial"/>
          <w:shd w:val="clear" w:color="auto" w:fill="FFFFFF"/>
        </w:rPr>
        <w:t xml:space="preserve"> Prozent fielen in den Bereich der anerkannten Kriegs-, Wehr- oder Zivildienstbeschädigung.</w:t>
      </w:r>
      <w:r w:rsidR="006704C6">
        <w:rPr>
          <w:rFonts w:ascii="Arial" w:hAnsi="Arial" w:cs="Arial"/>
          <w:shd w:val="clear" w:color="auto" w:fill="FFFFFF"/>
        </w:rPr>
        <w:t xml:space="preserve"> </w:t>
      </w:r>
      <w:r w:rsidRPr="00B5168F">
        <w:rPr>
          <w:rFonts w:ascii="Arial" w:hAnsi="Arial" w:cs="Arial"/>
          <w:shd w:val="clear" w:color="auto" w:fill="FFFFFF"/>
        </w:rPr>
        <w:t>Die übrigen Behinderungen gingen auf sonstige, mehrere oder ungenügend bezeichnete Ursachen zurück.</w:t>
      </w:r>
    </w:p>
    <w:p w:rsidR="006704C6" w:rsidRDefault="006704C6" w:rsidP="00DA5769">
      <w:pPr>
        <w:rPr>
          <w:rFonts w:ascii="Arial" w:hAnsi="Arial" w:cs="Arial"/>
          <w:shd w:val="clear" w:color="auto" w:fill="FFFFFF"/>
        </w:rPr>
      </w:pPr>
    </w:p>
    <w:p w:rsidR="00DA5769" w:rsidRDefault="009B3033" w:rsidP="00DA5769">
      <w:pPr>
        <w:rPr>
          <w:rFonts w:ascii="Arial" w:hAnsi="Arial" w:cs="Arial"/>
          <w:shd w:val="clear" w:color="auto" w:fill="FFFFFF"/>
        </w:rPr>
      </w:pPr>
      <w:r>
        <w:rPr>
          <w:rFonts w:ascii="Arial" w:hAnsi="Arial" w:cs="Arial"/>
          <w:shd w:val="clear" w:color="auto" w:fill="FFFFFF"/>
        </w:rPr>
        <w:t xml:space="preserve">Von den </w:t>
      </w:r>
      <w:r w:rsidRPr="00005F84">
        <w:rPr>
          <w:rFonts w:ascii="Arial" w:hAnsi="Arial" w:cs="Arial"/>
          <w:shd w:val="clear" w:color="auto" w:fill="FFFFFF"/>
        </w:rPr>
        <w:t>7,9 Millionen schwerbehinderte</w:t>
      </w:r>
      <w:r>
        <w:rPr>
          <w:rFonts w:ascii="Arial" w:hAnsi="Arial" w:cs="Arial"/>
          <w:shd w:val="clear" w:color="auto" w:fill="FFFFFF"/>
        </w:rPr>
        <w:t>n</w:t>
      </w:r>
      <w:r w:rsidRPr="00005F84">
        <w:rPr>
          <w:rFonts w:ascii="Arial" w:hAnsi="Arial" w:cs="Arial"/>
          <w:shd w:val="clear" w:color="auto" w:fill="FFFFFF"/>
        </w:rPr>
        <w:t xml:space="preserve"> Menschen</w:t>
      </w:r>
      <w:r>
        <w:rPr>
          <w:rFonts w:ascii="Arial" w:hAnsi="Arial" w:cs="Arial"/>
          <w:shd w:val="clear" w:color="auto" w:fill="FFFFFF"/>
        </w:rPr>
        <w:t xml:space="preserve"> im Jahr 2019 hatten</w:t>
      </w:r>
      <w:r w:rsidRPr="009B3033">
        <w:rPr>
          <w:rFonts w:ascii="Arial" w:hAnsi="Arial" w:cs="Arial"/>
          <w:shd w:val="clear" w:color="auto" w:fill="FFFFFF"/>
        </w:rPr>
        <w:t xml:space="preserve"> 44,4 Prozent </w:t>
      </w:r>
      <w:r w:rsidR="00DA5769" w:rsidRPr="009B3033">
        <w:rPr>
          <w:rFonts w:ascii="Arial" w:hAnsi="Arial" w:cs="Arial"/>
          <w:shd w:val="clear" w:color="auto" w:fill="FFFFFF"/>
        </w:rPr>
        <w:t>mehr als eine Behinderung.</w:t>
      </w:r>
      <w:r w:rsidR="006704C6">
        <w:rPr>
          <w:rFonts w:ascii="Arial" w:hAnsi="Arial" w:cs="Arial"/>
          <w:shd w:val="clear" w:color="auto" w:fill="FFFFFF"/>
        </w:rPr>
        <w:t xml:space="preserve"> </w:t>
      </w:r>
      <w:r w:rsidR="00DA5769" w:rsidRPr="007C7DDE">
        <w:rPr>
          <w:rFonts w:ascii="Arial" w:hAnsi="Arial" w:cs="Arial"/>
          <w:shd w:val="clear" w:color="auto" w:fill="FFFFFF"/>
        </w:rPr>
        <w:t xml:space="preserve">Bezogen auf die jeweils schwerste Behinderung hatten Schwerbehinderte am häufigsten eine körperliche Behinderung: Bei </w:t>
      </w:r>
      <w:r w:rsidR="00732DE5" w:rsidRPr="007C7DDE">
        <w:rPr>
          <w:rFonts w:ascii="Arial" w:hAnsi="Arial" w:cs="Arial"/>
          <w:shd w:val="clear" w:color="auto" w:fill="FFFFFF"/>
        </w:rPr>
        <w:t>25</w:t>
      </w:r>
      <w:r w:rsidR="00DA5769" w:rsidRPr="007C7DDE">
        <w:rPr>
          <w:rFonts w:ascii="Arial" w:hAnsi="Arial" w:cs="Arial"/>
          <w:shd w:val="clear" w:color="auto" w:fill="FFFFFF"/>
        </w:rPr>
        <w:t>,</w:t>
      </w:r>
      <w:r w:rsidR="00732DE5" w:rsidRPr="007C7DDE">
        <w:rPr>
          <w:rFonts w:ascii="Arial" w:hAnsi="Arial" w:cs="Arial"/>
          <w:shd w:val="clear" w:color="auto" w:fill="FFFFFF"/>
        </w:rPr>
        <w:t>3</w:t>
      </w:r>
      <w:r w:rsidR="00DA5769" w:rsidRPr="007C7DDE">
        <w:rPr>
          <w:rFonts w:ascii="Arial" w:hAnsi="Arial" w:cs="Arial"/>
          <w:shd w:val="clear" w:color="auto" w:fill="FFFFFF"/>
        </w:rPr>
        <w:t xml:space="preserve"> Prozent waren die inneren Organe beziehungsweise Organsysteme betroffen. Bei </w:t>
      </w:r>
      <w:r w:rsidR="00732DE5" w:rsidRPr="007C7DDE">
        <w:rPr>
          <w:rFonts w:ascii="Arial" w:hAnsi="Arial" w:cs="Arial"/>
          <w:shd w:val="clear" w:color="auto" w:fill="FFFFFF"/>
        </w:rPr>
        <w:t>11</w:t>
      </w:r>
      <w:r w:rsidR="00DA5769" w:rsidRPr="007C7DDE">
        <w:rPr>
          <w:rFonts w:ascii="Arial" w:hAnsi="Arial" w:cs="Arial"/>
          <w:shd w:val="clear" w:color="auto" w:fill="FFFFFF"/>
        </w:rPr>
        <w:t>,</w:t>
      </w:r>
      <w:r w:rsidR="00732DE5" w:rsidRPr="007C7DDE">
        <w:rPr>
          <w:rFonts w:ascii="Arial" w:hAnsi="Arial" w:cs="Arial"/>
          <w:shd w:val="clear" w:color="auto" w:fill="FFFFFF"/>
        </w:rPr>
        <w:t>2</w:t>
      </w:r>
      <w:r w:rsidR="00DA5769" w:rsidRPr="007C7DDE">
        <w:rPr>
          <w:rFonts w:ascii="Arial" w:hAnsi="Arial" w:cs="Arial"/>
          <w:shd w:val="clear" w:color="auto" w:fill="FFFFFF"/>
        </w:rPr>
        <w:t xml:space="preserve"> Prozent war</w:t>
      </w:r>
      <w:r w:rsidR="007C7DDE">
        <w:rPr>
          <w:rFonts w:ascii="Arial" w:hAnsi="Arial" w:cs="Arial"/>
          <w:shd w:val="clear" w:color="auto" w:fill="FFFFFF"/>
        </w:rPr>
        <w:t xml:space="preserve"> </w:t>
      </w:r>
      <w:r w:rsidR="007C7DDE" w:rsidRPr="007C7DDE">
        <w:rPr>
          <w:rFonts w:ascii="Arial" w:hAnsi="Arial" w:cs="Arial"/>
          <w:shd w:val="clear" w:color="auto" w:fill="FFFFFF"/>
        </w:rPr>
        <w:t xml:space="preserve">mindestens ein Arm oder ein Bein </w:t>
      </w:r>
      <w:r w:rsidR="00DA5769" w:rsidRPr="007C7DDE">
        <w:rPr>
          <w:rFonts w:ascii="Arial" w:hAnsi="Arial" w:cs="Arial"/>
          <w:shd w:val="clear" w:color="auto" w:fill="FFFFFF"/>
        </w:rPr>
        <w:t xml:space="preserve">in </w:t>
      </w:r>
      <w:r w:rsidR="007C7DDE">
        <w:rPr>
          <w:rFonts w:ascii="Arial" w:hAnsi="Arial" w:cs="Arial"/>
          <w:shd w:val="clear" w:color="auto" w:fill="FFFFFF"/>
        </w:rPr>
        <w:t>d</w:t>
      </w:r>
      <w:r w:rsidR="00DA5769" w:rsidRPr="007C7DDE">
        <w:rPr>
          <w:rFonts w:ascii="Arial" w:hAnsi="Arial" w:cs="Arial"/>
          <w:shd w:val="clear" w:color="auto" w:fill="FFFFFF"/>
        </w:rPr>
        <w:t>er Funktion eingeschränkt</w:t>
      </w:r>
      <w:r w:rsidR="00732DE5" w:rsidRPr="007C7DDE">
        <w:rPr>
          <w:rFonts w:ascii="Arial" w:hAnsi="Arial" w:cs="Arial"/>
          <w:shd w:val="clear" w:color="auto" w:fill="FFFFFF"/>
        </w:rPr>
        <w:t xml:space="preserve">, 0,7 Prozent hatten mindestens einen Arm oder ein Bein </w:t>
      </w:r>
      <w:r w:rsidR="007C7DDE">
        <w:rPr>
          <w:rFonts w:ascii="Arial" w:hAnsi="Arial" w:cs="Arial"/>
          <w:shd w:val="clear" w:color="auto" w:fill="FFFFFF"/>
        </w:rPr>
        <w:t>(</w:t>
      </w:r>
      <w:r w:rsidR="00732DE5" w:rsidRPr="007C7DDE">
        <w:rPr>
          <w:rFonts w:ascii="Arial" w:hAnsi="Arial" w:cs="Arial"/>
          <w:shd w:val="clear" w:color="auto" w:fill="FFFFFF"/>
        </w:rPr>
        <w:t>zum Teil</w:t>
      </w:r>
      <w:r w:rsidR="007C7DDE">
        <w:rPr>
          <w:rFonts w:ascii="Arial" w:hAnsi="Arial" w:cs="Arial"/>
          <w:shd w:val="clear" w:color="auto" w:fill="FFFFFF"/>
        </w:rPr>
        <w:t>)</w:t>
      </w:r>
      <w:r w:rsidR="00732DE5" w:rsidRPr="007C7DDE">
        <w:rPr>
          <w:rFonts w:ascii="Arial" w:hAnsi="Arial" w:cs="Arial"/>
          <w:shd w:val="clear" w:color="auto" w:fill="FFFFFF"/>
        </w:rPr>
        <w:t xml:space="preserve"> verloren. B</w:t>
      </w:r>
      <w:r w:rsidR="00DA5769" w:rsidRPr="007C7DDE">
        <w:rPr>
          <w:rFonts w:ascii="Arial" w:hAnsi="Arial" w:cs="Arial"/>
          <w:shd w:val="clear" w:color="auto" w:fill="FFFFFF"/>
        </w:rPr>
        <w:t>ei weiteren 1</w:t>
      </w:r>
      <w:r w:rsidR="00732DE5" w:rsidRPr="007C7DDE">
        <w:rPr>
          <w:rFonts w:ascii="Arial" w:hAnsi="Arial" w:cs="Arial"/>
          <w:shd w:val="clear" w:color="auto" w:fill="FFFFFF"/>
        </w:rPr>
        <w:t>0</w:t>
      </w:r>
      <w:r w:rsidR="00DA5769" w:rsidRPr="007C7DDE">
        <w:rPr>
          <w:rFonts w:ascii="Arial" w:hAnsi="Arial" w:cs="Arial"/>
          <w:shd w:val="clear" w:color="auto" w:fill="FFFFFF"/>
        </w:rPr>
        <w:t>,</w:t>
      </w:r>
      <w:r w:rsidR="00732DE5" w:rsidRPr="007C7DDE">
        <w:rPr>
          <w:rFonts w:ascii="Arial" w:hAnsi="Arial" w:cs="Arial"/>
          <w:shd w:val="clear" w:color="auto" w:fill="FFFFFF"/>
        </w:rPr>
        <w:t>4</w:t>
      </w:r>
      <w:r w:rsidR="00B51EC9" w:rsidRPr="007C7DDE">
        <w:rPr>
          <w:rFonts w:ascii="Arial" w:hAnsi="Arial" w:cs="Arial"/>
          <w:shd w:val="clear" w:color="auto" w:fill="FFFFFF"/>
        </w:rPr>
        <w:t xml:space="preserve"> Prozent betraf die Funktionseinschränkung die </w:t>
      </w:r>
      <w:r w:rsidR="00DA5769" w:rsidRPr="007C7DDE">
        <w:rPr>
          <w:rFonts w:ascii="Arial" w:hAnsi="Arial" w:cs="Arial"/>
          <w:shd w:val="clear" w:color="auto" w:fill="FFFFFF"/>
        </w:rPr>
        <w:t xml:space="preserve">Wirbelsäule </w:t>
      </w:r>
      <w:r w:rsidR="00732DE5" w:rsidRPr="007C7DDE">
        <w:rPr>
          <w:rFonts w:ascii="Arial" w:hAnsi="Arial" w:cs="Arial"/>
          <w:shd w:val="clear" w:color="auto" w:fill="FFFFFF"/>
        </w:rPr>
        <w:t xml:space="preserve">und/oder </w:t>
      </w:r>
      <w:r w:rsidR="00B51EC9" w:rsidRPr="007C7DDE">
        <w:rPr>
          <w:rFonts w:ascii="Arial" w:hAnsi="Arial" w:cs="Arial"/>
          <w:shd w:val="clear" w:color="auto" w:fill="FFFFFF"/>
        </w:rPr>
        <w:t xml:space="preserve">den </w:t>
      </w:r>
      <w:r w:rsidR="00DA5769" w:rsidRPr="007C7DDE">
        <w:rPr>
          <w:rFonts w:ascii="Arial" w:hAnsi="Arial" w:cs="Arial"/>
          <w:shd w:val="clear" w:color="auto" w:fill="FFFFFF"/>
        </w:rPr>
        <w:t xml:space="preserve">Rumpf. </w:t>
      </w:r>
      <w:r w:rsidR="00B51EC9" w:rsidRPr="007C7DDE">
        <w:rPr>
          <w:rFonts w:ascii="Arial" w:hAnsi="Arial" w:cs="Arial"/>
          <w:shd w:val="clear" w:color="auto" w:fill="FFFFFF"/>
        </w:rPr>
        <w:t xml:space="preserve">Bei 0,9 </w:t>
      </w:r>
      <w:r w:rsidR="00DA5769" w:rsidRPr="007C7DDE">
        <w:rPr>
          <w:rFonts w:ascii="Arial" w:hAnsi="Arial" w:cs="Arial"/>
          <w:shd w:val="clear" w:color="auto" w:fill="FFFFFF"/>
        </w:rPr>
        <w:t xml:space="preserve">Prozent lag Blindheit </w:t>
      </w:r>
      <w:r w:rsidR="00B51EC9" w:rsidRPr="007C7DDE">
        <w:rPr>
          <w:rFonts w:ascii="Arial" w:hAnsi="Arial" w:cs="Arial"/>
          <w:shd w:val="clear" w:color="auto" w:fill="FFFFFF"/>
        </w:rPr>
        <w:t xml:space="preserve">vor, bei 3,5 Prozent eine </w:t>
      </w:r>
      <w:r w:rsidR="00DA5769" w:rsidRPr="007C7DDE">
        <w:rPr>
          <w:rFonts w:ascii="Arial" w:hAnsi="Arial" w:cs="Arial"/>
          <w:shd w:val="clear" w:color="auto" w:fill="FFFFFF"/>
        </w:rPr>
        <w:t xml:space="preserve">Sehbehinderung. </w:t>
      </w:r>
      <w:r w:rsidR="00732DE5" w:rsidRPr="007C7DDE">
        <w:rPr>
          <w:rFonts w:ascii="Arial" w:hAnsi="Arial" w:cs="Arial"/>
          <w:shd w:val="clear" w:color="auto" w:fill="FFFFFF"/>
        </w:rPr>
        <w:t>4,1</w:t>
      </w:r>
      <w:r w:rsidR="00DA5769" w:rsidRPr="007C7DDE">
        <w:rPr>
          <w:rFonts w:ascii="Arial" w:hAnsi="Arial" w:cs="Arial"/>
          <w:shd w:val="clear" w:color="auto" w:fill="FFFFFF"/>
        </w:rPr>
        <w:t xml:space="preserve"> Prozent</w:t>
      </w:r>
      <w:r w:rsidR="007C7DDE">
        <w:rPr>
          <w:rFonts w:ascii="Arial" w:hAnsi="Arial" w:cs="Arial"/>
          <w:shd w:val="clear" w:color="auto" w:fill="FFFFFF"/>
        </w:rPr>
        <w:t xml:space="preserve"> der S</w:t>
      </w:r>
      <w:r w:rsidR="007C7DDE" w:rsidRPr="007C7DDE">
        <w:rPr>
          <w:rFonts w:ascii="Arial" w:hAnsi="Arial" w:cs="Arial"/>
          <w:shd w:val="clear" w:color="auto" w:fill="FFFFFF"/>
        </w:rPr>
        <w:t>chwerbehinderten </w:t>
      </w:r>
      <w:r w:rsidR="00DA5769" w:rsidRPr="007C7DDE">
        <w:rPr>
          <w:rFonts w:ascii="Arial" w:hAnsi="Arial" w:cs="Arial"/>
          <w:shd w:val="clear" w:color="auto" w:fill="FFFFFF"/>
        </w:rPr>
        <w:t xml:space="preserve">litten unter Schwerhörigkeit, </w:t>
      </w:r>
      <w:r w:rsidR="007C7DDE" w:rsidRPr="007C7DDE">
        <w:rPr>
          <w:rFonts w:ascii="Arial" w:hAnsi="Arial" w:cs="Arial"/>
          <w:shd w:val="clear" w:color="auto" w:fill="FFFFFF"/>
        </w:rPr>
        <w:t xml:space="preserve">Taubheit, </w:t>
      </w:r>
      <w:r w:rsidR="00DA5769" w:rsidRPr="007C7DDE">
        <w:rPr>
          <w:rFonts w:ascii="Arial" w:hAnsi="Arial" w:cs="Arial"/>
          <w:shd w:val="clear" w:color="auto" w:fill="FFFFFF"/>
        </w:rPr>
        <w:t>Gleichgewichts-</w:t>
      </w:r>
      <w:r w:rsidR="00B51EC9" w:rsidRPr="007C7DDE">
        <w:rPr>
          <w:rFonts w:ascii="Arial" w:hAnsi="Arial" w:cs="Arial"/>
          <w:shd w:val="clear" w:color="auto" w:fill="FFFFFF"/>
        </w:rPr>
        <w:t xml:space="preserve">, </w:t>
      </w:r>
      <w:r w:rsidR="00DA5769" w:rsidRPr="007C7DDE">
        <w:rPr>
          <w:rFonts w:ascii="Arial" w:hAnsi="Arial" w:cs="Arial"/>
          <w:shd w:val="clear" w:color="auto" w:fill="FFFFFF"/>
        </w:rPr>
        <w:t>Sprach</w:t>
      </w:r>
      <w:r w:rsidR="00B51EC9" w:rsidRPr="007C7DDE">
        <w:rPr>
          <w:rFonts w:ascii="Arial" w:hAnsi="Arial" w:cs="Arial"/>
          <w:shd w:val="clear" w:color="auto" w:fill="FFFFFF"/>
        </w:rPr>
        <w:t>- oder Sprech</w:t>
      </w:r>
      <w:r w:rsidR="00DA5769" w:rsidRPr="007C7DDE">
        <w:rPr>
          <w:rFonts w:ascii="Arial" w:hAnsi="Arial" w:cs="Arial"/>
          <w:shd w:val="clear" w:color="auto" w:fill="FFFFFF"/>
        </w:rPr>
        <w:t>störungen.</w:t>
      </w:r>
      <w:r w:rsidR="00DA5769" w:rsidRPr="00893B45">
        <w:rPr>
          <w:rFonts w:ascii="Arial" w:hAnsi="Arial" w:cs="Arial"/>
          <w:shd w:val="clear" w:color="auto" w:fill="FFFFFF"/>
        </w:rPr>
        <w:t xml:space="preserve"> Auf geistige oder seelische Behinderungen entfielen zusammen 1</w:t>
      </w:r>
      <w:r w:rsidR="00B51EC9" w:rsidRPr="00893B45">
        <w:rPr>
          <w:rFonts w:ascii="Arial" w:hAnsi="Arial" w:cs="Arial"/>
          <w:shd w:val="clear" w:color="auto" w:fill="FFFFFF"/>
        </w:rPr>
        <w:t>2</w:t>
      </w:r>
      <w:r w:rsidR="00DA5769" w:rsidRPr="00893B45">
        <w:rPr>
          <w:rFonts w:ascii="Arial" w:hAnsi="Arial" w:cs="Arial"/>
          <w:shd w:val="clear" w:color="auto" w:fill="FFFFFF"/>
        </w:rPr>
        <w:t>,</w:t>
      </w:r>
      <w:r w:rsidR="00B51EC9" w:rsidRPr="00893B45">
        <w:rPr>
          <w:rFonts w:ascii="Arial" w:hAnsi="Arial" w:cs="Arial"/>
          <w:shd w:val="clear" w:color="auto" w:fill="FFFFFF"/>
        </w:rPr>
        <w:t>3</w:t>
      </w:r>
      <w:r w:rsidR="00DA5769" w:rsidRPr="00893B45">
        <w:rPr>
          <w:rFonts w:ascii="Arial" w:hAnsi="Arial" w:cs="Arial"/>
          <w:shd w:val="clear" w:color="auto" w:fill="FFFFFF"/>
        </w:rPr>
        <w:t xml:space="preserve"> Prozent der Fälle, auf zerebrale</w:t>
      </w:r>
      <w:r w:rsidR="000610BA">
        <w:rPr>
          <w:rFonts w:ascii="Arial" w:hAnsi="Arial" w:cs="Arial"/>
          <w:shd w:val="clear" w:color="auto" w:fill="FFFFFF"/>
        </w:rPr>
        <w:t xml:space="preserve">, also </w:t>
      </w:r>
      <w:r w:rsidR="000610BA" w:rsidRPr="00893B45">
        <w:rPr>
          <w:rFonts w:ascii="Arial" w:hAnsi="Arial" w:cs="Arial"/>
          <w:shd w:val="clear" w:color="auto" w:fill="FFFFFF"/>
        </w:rPr>
        <w:t>das Gehirn betreffende</w:t>
      </w:r>
      <w:r w:rsidR="00DA5769" w:rsidRPr="00893B45">
        <w:rPr>
          <w:rFonts w:ascii="Arial" w:hAnsi="Arial" w:cs="Arial"/>
          <w:shd w:val="clear" w:color="auto" w:fill="FFFFFF"/>
        </w:rPr>
        <w:t xml:space="preserve"> Störungen</w:t>
      </w:r>
      <w:r w:rsidR="000610BA">
        <w:rPr>
          <w:rFonts w:ascii="Arial" w:hAnsi="Arial" w:cs="Arial"/>
          <w:shd w:val="clear" w:color="auto" w:fill="FFFFFF"/>
        </w:rPr>
        <w:t xml:space="preserve"> </w:t>
      </w:r>
      <w:r w:rsidR="00DA5769" w:rsidRPr="00893B45">
        <w:rPr>
          <w:rFonts w:ascii="Arial" w:hAnsi="Arial" w:cs="Arial"/>
          <w:shd w:val="clear" w:color="auto" w:fill="FFFFFF"/>
        </w:rPr>
        <w:t xml:space="preserve">9,0 Prozent. </w:t>
      </w:r>
      <w:r w:rsidR="00B51EC9" w:rsidRPr="00893B45">
        <w:rPr>
          <w:rFonts w:ascii="Arial" w:hAnsi="Arial" w:cs="Arial"/>
          <w:shd w:val="clear" w:color="auto" w:fill="FFFFFF"/>
        </w:rPr>
        <w:t>Hinzu kommen knapp 59.000 Suchtkranke und rund 16.400 Querschnittsgelähmte (</w:t>
      </w:r>
      <w:r w:rsidR="00EC41DB" w:rsidRPr="00893B45">
        <w:rPr>
          <w:rFonts w:ascii="Arial" w:hAnsi="Arial" w:cs="Arial"/>
          <w:shd w:val="clear" w:color="auto" w:fill="FFFFFF"/>
        </w:rPr>
        <w:t>0,7 bzw. 0,2 Prozent</w:t>
      </w:r>
      <w:r w:rsidR="00B51EC9" w:rsidRPr="00893B45">
        <w:rPr>
          <w:rFonts w:ascii="Arial" w:hAnsi="Arial" w:cs="Arial"/>
          <w:shd w:val="clear" w:color="auto" w:fill="FFFFFF"/>
        </w:rPr>
        <w:t xml:space="preserve">). </w:t>
      </w:r>
      <w:r w:rsidR="00DA5769" w:rsidRPr="00893B45">
        <w:rPr>
          <w:rFonts w:ascii="Arial" w:hAnsi="Arial" w:cs="Arial"/>
          <w:shd w:val="clear" w:color="auto" w:fill="FFFFFF"/>
        </w:rPr>
        <w:t xml:space="preserve">Bei </w:t>
      </w:r>
      <w:r w:rsidR="00EC41DB" w:rsidRPr="00893B45">
        <w:rPr>
          <w:rFonts w:ascii="Arial" w:hAnsi="Arial" w:cs="Arial"/>
          <w:shd w:val="clear" w:color="auto" w:fill="FFFFFF"/>
        </w:rPr>
        <w:t xml:space="preserve">1,5 Millionen Personen </w:t>
      </w:r>
      <w:r w:rsidR="00DA5769" w:rsidRPr="00893B45">
        <w:rPr>
          <w:rFonts w:ascii="Arial" w:hAnsi="Arial" w:cs="Arial"/>
          <w:shd w:val="clear" w:color="auto" w:fill="FFFFFF"/>
        </w:rPr>
        <w:t>war die Art der schwersten Behinderung nicht ausgewiesen</w:t>
      </w:r>
      <w:r w:rsidR="00EC41DB" w:rsidRPr="00893B45">
        <w:rPr>
          <w:rFonts w:ascii="Arial" w:hAnsi="Arial" w:cs="Arial"/>
          <w:shd w:val="clear" w:color="auto" w:fill="FFFFFF"/>
        </w:rPr>
        <w:t xml:space="preserve"> (19,</w:t>
      </w:r>
      <w:r w:rsidR="00572BA4">
        <w:rPr>
          <w:rFonts w:ascii="Arial" w:hAnsi="Arial" w:cs="Arial"/>
          <w:shd w:val="clear" w:color="auto" w:fill="FFFFFF"/>
        </w:rPr>
        <w:t>0</w:t>
      </w:r>
      <w:r w:rsidR="00EC41DB" w:rsidRPr="00893B45">
        <w:rPr>
          <w:rFonts w:ascii="Arial" w:hAnsi="Arial" w:cs="Arial"/>
          <w:shd w:val="clear" w:color="auto" w:fill="FFFFFF"/>
        </w:rPr>
        <w:t xml:space="preserve"> Prozent)</w:t>
      </w:r>
      <w:r w:rsidR="00DA5769" w:rsidRPr="00893B45">
        <w:rPr>
          <w:rFonts w:ascii="Arial" w:hAnsi="Arial" w:cs="Arial"/>
          <w:shd w:val="clear" w:color="auto" w:fill="FFFFFF"/>
        </w:rPr>
        <w:t>.</w:t>
      </w:r>
    </w:p>
    <w:p w:rsidR="006704C6" w:rsidRDefault="006704C6" w:rsidP="00DA5769">
      <w:pPr>
        <w:rPr>
          <w:rFonts w:ascii="Arial" w:hAnsi="Arial" w:cs="Arial"/>
          <w:shd w:val="clear" w:color="auto" w:fill="FFFFFF"/>
        </w:rPr>
      </w:pPr>
    </w:p>
    <w:p w:rsidR="00670B9F" w:rsidRDefault="00DA5769" w:rsidP="00DA5769">
      <w:pPr>
        <w:rPr>
          <w:rFonts w:ascii="Arial" w:hAnsi="Arial" w:cs="Arial"/>
          <w:shd w:val="clear" w:color="auto" w:fill="FFFFFF"/>
        </w:rPr>
      </w:pPr>
      <w:r w:rsidRPr="0019049A">
        <w:rPr>
          <w:rFonts w:ascii="Arial" w:hAnsi="Arial" w:cs="Arial"/>
          <w:shd w:val="clear" w:color="auto" w:fill="FFFFFF"/>
        </w:rPr>
        <w:t>Bei knapp einem Viertel der Schwerbehinderten wurde Ende 20</w:t>
      </w:r>
      <w:r w:rsidR="0019049A" w:rsidRPr="0019049A">
        <w:rPr>
          <w:rFonts w:ascii="Arial" w:hAnsi="Arial" w:cs="Arial"/>
          <w:shd w:val="clear" w:color="auto" w:fill="FFFFFF"/>
        </w:rPr>
        <w:t>19</w:t>
      </w:r>
      <w:r w:rsidRPr="0019049A">
        <w:rPr>
          <w:rFonts w:ascii="Arial" w:hAnsi="Arial" w:cs="Arial"/>
          <w:shd w:val="clear" w:color="auto" w:fill="FFFFFF"/>
        </w:rPr>
        <w:t xml:space="preserve"> der höchste Grad der Behinderung von 100 festgestellt (2</w:t>
      </w:r>
      <w:r w:rsidR="0019049A" w:rsidRPr="0019049A">
        <w:rPr>
          <w:rFonts w:ascii="Arial" w:hAnsi="Arial" w:cs="Arial"/>
          <w:shd w:val="clear" w:color="auto" w:fill="FFFFFF"/>
        </w:rPr>
        <w:t>3</w:t>
      </w:r>
      <w:r w:rsidRPr="0019049A">
        <w:rPr>
          <w:rFonts w:ascii="Arial" w:hAnsi="Arial" w:cs="Arial"/>
          <w:shd w:val="clear" w:color="auto" w:fill="FFFFFF"/>
        </w:rPr>
        <w:t>,</w:t>
      </w:r>
      <w:r w:rsidR="0019049A" w:rsidRPr="0019049A">
        <w:rPr>
          <w:rFonts w:ascii="Arial" w:hAnsi="Arial" w:cs="Arial"/>
          <w:shd w:val="clear" w:color="auto" w:fill="FFFFFF"/>
        </w:rPr>
        <w:t>2</w:t>
      </w:r>
      <w:r w:rsidRPr="0019049A">
        <w:rPr>
          <w:rFonts w:ascii="Arial" w:hAnsi="Arial" w:cs="Arial"/>
          <w:shd w:val="clear" w:color="auto" w:fill="FFFFFF"/>
        </w:rPr>
        <w:t xml:space="preserve"> Prozent). </w:t>
      </w:r>
      <w:r w:rsidR="0019049A" w:rsidRPr="0019049A">
        <w:rPr>
          <w:rFonts w:ascii="Arial" w:hAnsi="Arial" w:cs="Arial"/>
          <w:shd w:val="clear" w:color="auto" w:fill="FFFFFF"/>
        </w:rPr>
        <w:t xml:space="preserve">Ein Drittel </w:t>
      </w:r>
      <w:r w:rsidRPr="0019049A">
        <w:rPr>
          <w:rFonts w:ascii="Arial" w:hAnsi="Arial" w:cs="Arial"/>
          <w:shd w:val="clear" w:color="auto" w:fill="FFFFFF"/>
        </w:rPr>
        <w:t>wies</w:t>
      </w:r>
      <w:r w:rsidR="0019049A" w:rsidRPr="0019049A">
        <w:rPr>
          <w:rFonts w:ascii="Arial" w:hAnsi="Arial" w:cs="Arial"/>
          <w:shd w:val="clear" w:color="auto" w:fill="FFFFFF"/>
        </w:rPr>
        <w:t xml:space="preserve"> </w:t>
      </w:r>
      <w:r w:rsidRPr="0019049A">
        <w:rPr>
          <w:rFonts w:ascii="Arial" w:hAnsi="Arial" w:cs="Arial"/>
          <w:shd w:val="clear" w:color="auto" w:fill="FFFFFF"/>
        </w:rPr>
        <w:t xml:space="preserve">einen </w:t>
      </w:r>
      <w:r w:rsidRPr="0019049A">
        <w:rPr>
          <w:rFonts w:ascii="Arial" w:hAnsi="Arial" w:cs="Arial"/>
          <w:shd w:val="clear" w:color="auto" w:fill="FFFFFF"/>
        </w:rPr>
        <w:lastRenderedPageBreak/>
        <w:t>Behinderungsgrad von 50 auf</w:t>
      </w:r>
      <w:r w:rsidR="0019049A" w:rsidRPr="0019049A">
        <w:rPr>
          <w:rFonts w:ascii="Arial" w:hAnsi="Arial" w:cs="Arial"/>
          <w:shd w:val="clear" w:color="auto" w:fill="FFFFFF"/>
        </w:rPr>
        <w:t xml:space="preserve"> (33,3 Prozent)</w:t>
      </w:r>
      <w:r w:rsidRPr="0019049A">
        <w:rPr>
          <w:rFonts w:ascii="Arial" w:hAnsi="Arial" w:cs="Arial"/>
          <w:shd w:val="clear" w:color="auto" w:fill="FFFFFF"/>
        </w:rPr>
        <w:t>.</w:t>
      </w:r>
      <w:r w:rsidR="006704C6">
        <w:rPr>
          <w:rFonts w:ascii="Arial" w:hAnsi="Arial" w:cs="Arial"/>
          <w:shd w:val="clear" w:color="auto" w:fill="FFFFFF"/>
        </w:rPr>
        <w:t xml:space="preserve"> </w:t>
      </w:r>
      <w:r w:rsidRPr="003C5A94">
        <w:rPr>
          <w:rFonts w:ascii="Arial" w:hAnsi="Arial" w:cs="Arial"/>
          <w:shd w:val="clear" w:color="auto" w:fill="FFFFFF"/>
        </w:rPr>
        <w:t xml:space="preserve">Dabei hängen Art und Schwere der </w:t>
      </w:r>
      <w:r w:rsidRPr="0019049A">
        <w:rPr>
          <w:rFonts w:ascii="Arial" w:hAnsi="Arial" w:cs="Arial"/>
          <w:shd w:val="clear" w:color="auto" w:fill="FFFFFF"/>
        </w:rPr>
        <w:t>Behinderung</w:t>
      </w:r>
      <w:r w:rsidRPr="003C5A94">
        <w:rPr>
          <w:rFonts w:ascii="Arial" w:hAnsi="Arial" w:cs="Arial"/>
          <w:shd w:val="clear" w:color="auto" w:fill="FFFFFF"/>
        </w:rPr>
        <w:t xml:space="preserve"> eng zusammen: Bezogen auf die Schwerbehinderten Ende 20</w:t>
      </w:r>
      <w:r w:rsidR="003C5A94" w:rsidRPr="003C5A94">
        <w:rPr>
          <w:rFonts w:ascii="Arial" w:hAnsi="Arial" w:cs="Arial"/>
          <w:shd w:val="clear" w:color="auto" w:fill="FFFFFF"/>
        </w:rPr>
        <w:t>1</w:t>
      </w:r>
      <w:r w:rsidRPr="003C5A94">
        <w:rPr>
          <w:rFonts w:ascii="Arial" w:hAnsi="Arial" w:cs="Arial"/>
          <w:shd w:val="clear" w:color="auto" w:fill="FFFFFF"/>
        </w:rPr>
        <w:t>9 wurde zum Beispiel bei Blindheit, Verlust beider Augen sowie bei hochgradiger Sehbehinderung in allen Fällen ein Grad der Behinderung von 100 zuerkannt. Von den</w:t>
      </w:r>
      <w:r w:rsidR="003C5A94" w:rsidRPr="003C5A94">
        <w:rPr>
          <w:rFonts w:ascii="Arial" w:hAnsi="Arial" w:cs="Arial"/>
          <w:shd w:val="clear" w:color="auto" w:fill="FFFFFF"/>
        </w:rPr>
        <w:t xml:space="preserve"> Q</w:t>
      </w:r>
      <w:r w:rsidRPr="003C5A94">
        <w:rPr>
          <w:rFonts w:ascii="Arial" w:hAnsi="Arial" w:cs="Arial"/>
          <w:shd w:val="clear" w:color="auto" w:fill="FFFFFF"/>
        </w:rPr>
        <w:t xml:space="preserve">uerschnittgelähmten wiesen </w:t>
      </w:r>
      <w:r w:rsidR="003C5A94" w:rsidRPr="003C5A94">
        <w:rPr>
          <w:rFonts w:ascii="Arial" w:hAnsi="Arial" w:cs="Arial"/>
          <w:shd w:val="clear" w:color="auto" w:fill="FFFFFF"/>
        </w:rPr>
        <w:t>86</w:t>
      </w:r>
      <w:r w:rsidRPr="003C5A94">
        <w:rPr>
          <w:rFonts w:ascii="Arial" w:hAnsi="Arial" w:cs="Arial"/>
          <w:shd w:val="clear" w:color="auto" w:fill="FFFFFF"/>
        </w:rPr>
        <w:t>,</w:t>
      </w:r>
      <w:r w:rsidR="003C5A94" w:rsidRPr="003C5A94">
        <w:rPr>
          <w:rFonts w:ascii="Arial" w:hAnsi="Arial" w:cs="Arial"/>
          <w:shd w:val="clear" w:color="auto" w:fill="FFFFFF"/>
        </w:rPr>
        <w:t>3</w:t>
      </w:r>
      <w:r w:rsidRPr="003C5A94">
        <w:rPr>
          <w:rFonts w:ascii="Arial" w:hAnsi="Arial" w:cs="Arial"/>
          <w:shd w:val="clear" w:color="auto" w:fill="FFFFFF"/>
        </w:rPr>
        <w:t xml:space="preserve"> Prozent den höchsten Behinderungsgrad auf, bei Taubheit waren es </w:t>
      </w:r>
      <w:r w:rsidR="003C5A94" w:rsidRPr="003C5A94">
        <w:rPr>
          <w:rFonts w:ascii="Arial" w:hAnsi="Arial" w:cs="Arial"/>
          <w:shd w:val="clear" w:color="auto" w:fill="FFFFFF"/>
        </w:rPr>
        <w:t>66</w:t>
      </w:r>
      <w:r w:rsidRPr="003C5A94">
        <w:rPr>
          <w:rFonts w:ascii="Arial" w:hAnsi="Arial" w:cs="Arial"/>
          <w:shd w:val="clear" w:color="auto" w:fill="FFFFFF"/>
        </w:rPr>
        <w:t>,</w:t>
      </w:r>
      <w:r w:rsidR="003C5A94" w:rsidRPr="003C5A94">
        <w:rPr>
          <w:rFonts w:ascii="Arial" w:hAnsi="Arial" w:cs="Arial"/>
          <w:shd w:val="clear" w:color="auto" w:fill="FFFFFF"/>
        </w:rPr>
        <w:t>0</w:t>
      </w:r>
      <w:r w:rsidRPr="003C5A94">
        <w:rPr>
          <w:rFonts w:ascii="Arial" w:hAnsi="Arial" w:cs="Arial"/>
          <w:shd w:val="clear" w:color="auto" w:fill="FFFFFF"/>
        </w:rPr>
        <w:t xml:space="preserve"> Prozent. Demgegenüber wurde bei der häufigsten Form von Behinderung, der Beeinträchtigung der Funktion von inneren Organen beziehungsweise</w:t>
      </w:r>
      <w:r w:rsidR="003C5A94">
        <w:rPr>
          <w:rFonts w:ascii="Arial" w:hAnsi="Arial" w:cs="Arial"/>
          <w:shd w:val="clear" w:color="auto" w:fill="FFFFFF"/>
        </w:rPr>
        <w:t xml:space="preserve"> von O</w:t>
      </w:r>
      <w:r w:rsidRPr="003C5A94">
        <w:rPr>
          <w:rFonts w:ascii="Arial" w:hAnsi="Arial" w:cs="Arial"/>
          <w:shd w:val="clear" w:color="auto" w:fill="FFFFFF"/>
        </w:rPr>
        <w:t xml:space="preserve">rgansystemen, </w:t>
      </w:r>
      <w:r w:rsidR="003C5A94">
        <w:rPr>
          <w:rFonts w:ascii="Arial" w:hAnsi="Arial" w:cs="Arial"/>
          <w:shd w:val="clear" w:color="auto" w:fill="FFFFFF"/>
        </w:rPr>
        <w:t xml:space="preserve">bei lediglich </w:t>
      </w:r>
      <w:r w:rsidRPr="003C5A94">
        <w:rPr>
          <w:rFonts w:ascii="Arial" w:hAnsi="Arial" w:cs="Arial"/>
          <w:shd w:val="clear" w:color="auto" w:fill="FFFFFF"/>
        </w:rPr>
        <w:t>2</w:t>
      </w:r>
      <w:r w:rsidR="003C5A94" w:rsidRPr="003C5A94">
        <w:rPr>
          <w:rFonts w:ascii="Arial" w:hAnsi="Arial" w:cs="Arial"/>
          <w:shd w:val="clear" w:color="auto" w:fill="FFFFFF"/>
        </w:rPr>
        <w:t>3</w:t>
      </w:r>
      <w:r w:rsidRPr="003C5A94">
        <w:rPr>
          <w:rFonts w:ascii="Arial" w:hAnsi="Arial" w:cs="Arial"/>
          <w:shd w:val="clear" w:color="auto" w:fill="FFFFFF"/>
        </w:rPr>
        <w:t>,</w:t>
      </w:r>
      <w:r w:rsidR="003C5A94" w:rsidRPr="003C5A94">
        <w:rPr>
          <w:rFonts w:ascii="Arial" w:hAnsi="Arial" w:cs="Arial"/>
          <w:shd w:val="clear" w:color="auto" w:fill="FFFFFF"/>
        </w:rPr>
        <w:t>1</w:t>
      </w:r>
      <w:r w:rsidRPr="003C5A94">
        <w:rPr>
          <w:rFonts w:ascii="Arial" w:hAnsi="Arial" w:cs="Arial"/>
          <w:shd w:val="clear" w:color="auto" w:fill="FFFFFF"/>
        </w:rPr>
        <w:t xml:space="preserve"> Prozent der Fälle ein Behinderungsgrad von 100 festgestellt.</w:t>
      </w:r>
    </w:p>
    <w:p w:rsidR="006704C6" w:rsidRDefault="006704C6" w:rsidP="00DA5769">
      <w:pPr>
        <w:rPr>
          <w:rFonts w:ascii="Arial" w:hAnsi="Arial" w:cs="Arial"/>
          <w:shd w:val="clear" w:color="auto" w:fill="FFFFFF"/>
        </w:rPr>
      </w:pPr>
    </w:p>
    <w:p w:rsidR="00B4531F" w:rsidRDefault="003C5A94" w:rsidP="00B4531F">
      <w:pPr>
        <w:rPr>
          <w:rFonts w:ascii="Arial" w:hAnsi="Arial" w:cs="Arial"/>
          <w:shd w:val="clear" w:color="auto" w:fill="FFFFFF"/>
        </w:rPr>
      </w:pPr>
      <w:r w:rsidRPr="00C431F9">
        <w:rPr>
          <w:rFonts w:ascii="Arial" w:hAnsi="Arial" w:cs="Arial"/>
          <w:shd w:val="clear" w:color="auto" w:fill="FFFFFF"/>
        </w:rPr>
        <w:t xml:space="preserve">Nach Ergebnissen des Mikrozensus 2019 </w:t>
      </w:r>
      <w:r w:rsidR="00C431F9" w:rsidRPr="00C431F9">
        <w:rPr>
          <w:rFonts w:ascii="Arial" w:hAnsi="Arial" w:cs="Arial"/>
          <w:shd w:val="clear" w:color="auto" w:fill="FFFFFF"/>
        </w:rPr>
        <w:t xml:space="preserve">lebten in Deutschland neben 7,6 Millionen Schwerbehinderten noch 2,8 Millionen leichter Behinderte </w:t>
      </w:r>
      <w:r w:rsidR="003A1AA7">
        <w:rPr>
          <w:rFonts w:ascii="Arial" w:hAnsi="Arial" w:cs="Arial"/>
          <w:shd w:val="clear" w:color="auto" w:fill="FFFFFF"/>
        </w:rPr>
        <w:t>(</w:t>
      </w:r>
      <w:r w:rsidR="00C431F9" w:rsidRPr="00C431F9">
        <w:rPr>
          <w:rFonts w:ascii="Arial" w:hAnsi="Arial" w:cs="Arial"/>
          <w:shd w:val="clear" w:color="auto" w:fill="FFFFFF"/>
        </w:rPr>
        <w:t>Behinderte mit einem Grad der Behinderun</w:t>
      </w:r>
      <w:r w:rsidR="006704C6">
        <w:rPr>
          <w:rFonts w:ascii="Arial" w:hAnsi="Arial" w:cs="Arial"/>
          <w:shd w:val="clear" w:color="auto" w:fill="FFFFFF"/>
        </w:rPr>
        <w:t>g von unter 50</w:t>
      </w:r>
      <w:r w:rsidR="003A1AA7">
        <w:rPr>
          <w:rFonts w:ascii="Arial" w:hAnsi="Arial" w:cs="Arial"/>
          <w:shd w:val="clear" w:color="auto" w:fill="FFFFFF"/>
        </w:rPr>
        <w:t>)</w:t>
      </w:r>
      <w:r w:rsidR="006704C6">
        <w:rPr>
          <w:rFonts w:ascii="Arial" w:hAnsi="Arial" w:cs="Arial"/>
          <w:shd w:val="clear" w:color="auto" w:fill="FFFFFF"/>
        </w:rPr>
        <w:t xml:space="preserve">. </w:t>
      </w:r>
      <w:r w:rsidR="00CF753E">
        <w:rPr>
          <w:rFonts w:ascii="Arial" w:hAnsi="Arial" w:cs="Arial"/>
          <w:shd w:val="clear" w:color="auto" w:fill="FFFFFF"/>
        </w:rPr>
        <w:t xml:space="preserve">Von den insgesamt 10,4 </w:t>
      </w:r>
      <w:r w:rsidR="00CF753E" w:rsidRPr="00C431F9">
        <w:rPr>
          <w:rFonts w:ascii="Arial" w:hAnsi="Arial" w:cs="Arial"/>
          <w:shd w:val="clear" w:color="auto" w:fill="FFFFFF"/>
        </w:rPr>
        <w:t xml:space="preserve">Millionen </w:t>
      </w:r>
      <w:r w:rsidR="00CF753E">
        <w:rPr>
          <w:rFonts w:ascii="Arial" w:hAnsi="Arial" w:cs="Arial"/>
          <w:shd w:val="clear" w:color="auto" w:fill="FFFFFF"/>
        </w:rPr>
        <w:t>b</w:t>
      </w:r>
      <w:r w:rsidR="00CF753E" w:rsidRPr="00C431F9">
        <w:rPr>
          <w:rFonts w:ascii="Arial" w:hAnsi="Arial" w:cs="Arial"/>
          <w:shd w:val="clear" w:color="auto" w:fill="FFFFFF"/>
        </w:rPr>
        <w:t>ehinderten</w:t>
      </w:r>
      <w:r w:rsidR="00CF753E">
        <w:rPr>
          <w:rFonts w:ascii="Arial" w:hAnsi="Arial" w:cs="Arial"/>
          <w:shd w:val="clear" w:color="auto" w:fill="FFFFFF"/>
        </w:rPr>
        <w:t xml:space="preserve"> Menschen waren 17,8 Prozent ledig, 54,8 Prozent verheiratet, 15,6 Prozent verwitwet und 11,8 Prozent geschieden.</w:t>
      </w:r>
      <w:r w:rsidR="006704C6">
        <w:rPr>
          <w:rFonts w:ascii="Arial" w:hAnsi="Arial" w:cs="Arial"/>
          <w:shd w:val="clear" w:color="auto" w:fill="FFFFFF"/>
        </w:rPr>
        <w:t xml:space="preserve"> </w:t>
      </w:r>
      <w:r w:rsidR="00CF753E">
        <w:rPr>
          <w:rFonts w:ascii="Arial" w:hAnsi="Arial" w:cs="Arial"/>
          <w:shd w:val="clear" w:color="auto" w:fill="FFFFFF"/>
        </w:rPr>
        <w:t>33,3 Prozent lebten im Jahr 2019 allein, 49,7 Prozent lebten in Haushalten mit zwei Personen und 17,3 Prozent in Haushalten mir drei oder mehr Personen.</w:t>
      </w:r>
      <w:r w:rsidR="006704C6">
        <w:rPr>
          <w:rFonts w:ascii="Arial" w:hAnsi="Arial" w:cs="Arial"/>
          <w:shd w:val="clear" w:color="auto" w:fill="FFFFFF"/>
        </w:rPr>
        <w:t xml:space="preserve"> </w:t>
      </w:r>
      <w:r w:rsidR="00B4531F" w:rsidRPr="00B4531F">
        <w:rPr>
          <w:rFonts w:ascii="Arial" w:hAnsi="Arial" w:cs="Arial"/>
          <w:shd w:val="clear" w:color="auto" w:fill="FFFFFF"/>
        </w:rPr>
        <w:t xml:space="preserve">In der Altersgruppe der 15- bis unter 65-Jährigen waren 56,6 Prozent der Menschen mit Behinderung im Jahr 2019 berufstätig oder suchten nach einer Tätigkeit. Das war eine höhere Erwerbsquote als noch 2009 (52 Prozent), gleichzeitig lag sie deutlich unter der Quote </w:t>
      </w:r>
      <w:r w:rsidR="003A1AA7">
        <w:rPr>
          <w:rFonts w:ascii="Arial" w:hAnsi="Arial" w:cs="Arial"/>
          <w:shd w:val="clear" w:color="auto" w:fill="FFFFFF"/>
        </w:rPr>
        <w:t>nichtbehinderter Menschen</w:t>
      </w:r>
      <w:r w:rsidR="00B4531F" w:rsidRPr="00B4531F">
        <w:rPr>
          <w:rFonts w:ascii="Arial" w:hAnsi="Arial" w:cs="Arial"/>
          <w:shd w:val="clear" w:color="auto" w:fill="FFFFFF"/>
        </w:rPr>
        <w:t xml:space="preserve"> dieser Altersgruppe (81,5 Prozent).</w:t>
      </w:r>
    </w:p>
    <w:p w:rsidR="006704C6" w:rsidRDefault="006704C6" w:rsidP="00B4531F">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670B9F" w:rsidRDefault="00130C1E" w:rsidP="00130C1E">
      <w:pPr>
        <w:rPr>
          <w:rFonts w:ascii="Arial" w:hAnsi="Arial" w:cs="Arial"/>
          <w:shd w:val="clear" w:color="auto" w:fill="FFFFFF"/>
        </w:rPr>
      </w:pPr>
    </w:p>
    <w:p w:rsidR="003C5A94" w:rsidRDefault="006D753C" w:rsidP="003C5A94">
      <w:pPr>
        <w:rPr>
          <w:rFonts w:ascii="Arial" w:hAnsi="Arial" w:cs="Arial"/>
          <w:shd w:val="clear" w:color="auto" w:fill="FFFFFF"/>
        </w:rPr>
      </w:pPr>
      <w:r w:rsidRPr="006D753C">
        <w:rPr>
          <w:rFonts w:ascii="Arial" w:hAnsi="Arial" w:cs="Arial"/>
          <w:shd w:val="clear" w:color="auto" w:fill="FFFFFF"/>
        </w:rPr>
        <w:t>Statistisches Bundesamt: Schwerbehinderte Menschen</w:t>
      </w:r>
      <w:r w:rsidR="003C5A94">
        <w:rPr>
          <w:rFonts w:ascii="Arial" w:hAnsi="Arial" w:cs="Arial"/>
          <w:shd w:val="clear" w:color="auto" w:fill="FFFFFF"/>
        </w:rPr>
        <w:t xml:space="preserve">, </w:t>
      </w:r>
      <w:r w:rsidR="003C5A94" w:rsidRPr="003C5A94">
        <w:rPr>
          <w:rFonts w:ascii="Arial" w:hAnsi="Arial" w:cs="Arial"/>
          <w:shd w:val="clear" w:color="auto" w:fill="FFFFFF"/>
        </w:rPr>
        <w:t>Lebenslagen der behinderten Menschen</w:t>
      </w:r>
    </w:p>
    <w:p w:rsidR="006704C6" w:rsidRDefault="006704C6" w:rsidP="003C5A94">
      <w:pPr>
        <w:rPr>
          <w:rFonts w:ascii="Arial" w:hAnsi="Arial" w:cs="Arial"/>
          <w:shd w:val="clear" w:color="auto" w:fill="FFFFFF"/>
        </w:rPr>
      </w:pPr>
    </w:p>
    <w:p w:rsidR="00CA5D69" w:rsidRDefault="00CA5D69" w:rsidP="00CA5D69">
      <w:pPr>
        <w:rPr>
          <w:rFonts w:ascii="Arial" w:hAnsi="Arial"/>
          <w:color w:val="FF0000"/>
        </w:rPr>
      </w:pPr>
      <w:r w:rsidRPr="00CA5D69">
        <w:rPr>
          <w:rFonts w:ascii="Arial" w:hAnsi="Arial"/>
          <w:color w:val="FF0000"/>
        </w:rPr>
        <w:t>Begriffe, methodische Anmerkungen oder Lesehilfen</w:t>
      </w:r>
    </w:p>
    <w:p w:rsidR="00D71D52" w:rsidRPr="004475E9" w:rsidRDefault="00D71D52" w:rsidP="00CA5D69">
      <w:pPr>
        <w:rPr>
          <w:rFonts w:ascii="Arial" w:hAnsi="Arial" w:cs="Arial"/>
          <w:shd w:val="clear" w:color="auto" w:fill="FFFFFF"/>
        </w:rPr>
      </w:pPr>
    </w:p>
    <w:p w:rsidR="006704C6" w:rsidRPr="004475E9" w:rsidRDefault="00D71D52" w:rsidP="004A4767">
      <w:pPr>
        <w:rPr>
          <w:rFonts w:ascii="Arial" w:hAnsi="Arial" w:cs="Arial"/>
          <w:shd w:val="clear" w:color="auto" w:fill="FFFFFF"/>
        </w:rPr>
      </w:pPr>
      <w:r w:rsidRPr="004475E9">
        <w:rPr>
          <w:rFonts w:ascii="Arial" w:hAnsi="Arial" w:cs="Arial"/>
          <w:b/>
          <w:shd w:val="clear" w:color="auto" w:fill="FFFFFF"/>
        </w:rPr>
        <w:t>Menschen mit Behinderungen</w:t>
      </w:r>
      <w:r w:rsidRPr="004475E9">
        <w:rPr>
          <w:rFonts w:ascii="Arial" w:hAnsi="Arial" w:cs="Arial"/>
          <w:shd w:val="clear" w:color="auto" w:fill="FFFFFF"/>
        </w:rPr>
        <w:t xml:space="preserve"> sind Menschen, die körperliche, seelische, geistige oder Sinnesbeeinträchtigungen haben, die sie in Wechselwirkung mit einstellungs- und umweltbedingten Barrieren an der gleichberechtigten Teilhabe an der Gesellschaft mit hoher Wahrscheinlichkeit länger als sechs Monate hindern können. Eine Beeinträchtigung liegt vor, wenn der Körper- und Gesundheitszustand von dem für das Lebensalter typischen Zustand abweicht. Menschen sind von Behinderung bedroht, wenn eine Beeinträchtigung zu erwarten ist.</w:t>
      </w:r>
    </w:p>
    <w:p w:rsidR="006704C6" w:rsidRPr="004475E9" w:rsidRDefault="006704C6" w:rsidP="004A4767">
      <w:pPr>
        <w:rPr>
          <w:rFonts w:ascii="Arial" w:hAnsi="Arial" w:cs="Arial"/>
          <w:shd w:val="clear" w:color="auto" w:fill="FFFFFF"/>
        </w:rPr>
      </w:pPr>
    </w:p>
    <w:p w:rsidR="00DA5769" w:rsidRPr="004475E9" w:rsidRDefault="00DA5769" w:rsidP="00DA5769">
      <w:pPr>
        <w:rPr>
          <w:rFonts w:ascii="Arial" w:hAnsi="Arial" w:cs="Arial"/>
          <w:shd w:val="clear" w:color="auto" w:fill="FFFFFF"/>
        </w:rPr>
      </w:pPr>
      <w:r w:rsidRPr="004475E9">
        <w:rPr>
          <w:rFonts w:ascii="Arial" w:hAnsi="Arial" w:cs="Arial"/>
          <w:shd w:val="clear" w:color="auto" w:fill="FFFFFF"/>
        </w:rPr>
        <w:t xml:space="preserve">In der Schwerbehindertenstatistik wird bei mehreren vorhandenen Behinderungen die schwerste Behinderung ausgewiesen. Die Art der Behinderung wird anhand von insgesamt 55 Kategorien erfasst, wobei sich die Einteilung nicht primär an der ursächlichen Krankheitsdiagnose (zum Beispiel Multiple Sklerose), sondern an der Erscheinungsform der Behinderung und der durch sie bestimmten Funktionseinschränkung </w:t>
      </w:r>
      <w:r w:rsidR="00FB6CA3" w:rsidRPr="004475E9">
        <w:rPr>
          <w:rFonts w:ascii="Arial" w:hAnsi="Arial" w:cs="Arial"/>
          <w:shd w:val="clear" w:color="auto" w:fill="FFFFFF"/>
        </w:rPr>
        <w:t xml:space="preserve">orientiert </w:t>
      </w:r>
      <w:r w:rsidRPr="004475E9">
        <w:rPr>
          <w:rFonts w:ascii="Arial" w:hAnsi="Arial" w:cs="Arial"/>
          <w:shd w:val="clear" w:color="auto" w:fill="FFFFFF"/>
        </w:rPr>
        <w:t>(zum Beispiel funktionelle Veränderung an den Gliedmaßen).</w:t>
      </w:r>
    </w:p>
    <w:p w:rsidR="006704C6" w:rsidRPr="004475E9" w:rsidRDefault="006704C6" w:rsidP="00DA5769">
      <w:pPr>
        <w:rPr>
          <w:rFonts w:ascii="Arial" w:hAnsi="Arial" w:cs="Arial"/>
          <w:shd w:val="clear" w:color="auto" w:fill="FFFFFF"/>
        </w:rPr>
      </w:pPr>
    </w:p>
    <w:p w:rsidR="00670B9F" w:rsidRPr="004475E9" w:rsidRDefault="00DA5769" w:rsidP="00DA5769">
      <w:pPr>
        <w:rPr>
          <w:rFonts w:ascii="Arial" w:hAnsi="Arial" w:cs="Arial"/>
          <w:shd w:val="clear" w:color="auto" w:fill="FFFFFF"/>
        </w:rPr>
      </w:pPr>
      <w:r w:rsidRPr="004475E9">
        <w:rPr>
          <w:rFonts w:ascii="Arial" w:hAnsi="Arial" w:cs="Arial"/>
          <w:shd w:val="clear" w:color="auto" w:fill="FFFFFF"/>
        </w:rPr>
        <w:t xml:space="preserve">Die Auswirkungen auf die Teilhabe am Leben in der Gesellschaft werden als </w:t>
      </w:r>
      <w:r w:rsidRPr="004475E9">
        <w:rPr>
          <w:rFonts w:ascii="Arial" w:hAnsi="Arial" w:cs="Arial"/>
          <w:b/>
          <w:shd w:val="clear" w:color="auto" w:fill="FFFFFF"/>
        </w:rPr>
        <w:t>Grad der Behinderung (</w:t>
      </w:r>
      <w:proofErr w:type="spellStart"/>
      <w:r w:rsidRPr="004475E9">
        <w:rPr>
          <w:rFonts w:ascii="Arial" w:hAnsi="Arial" w:cs="Arial"/>
          <w:b/>
          <w:shd w:val="clear" w:color="auto" w:fill="FFFFFF"/>
        </w:rPr>
        <w:t>GdB</w:t>
      </w:r>
      <w:proofErr w:type="spellEnd"/>
      <w:r w:rsidRPr="004475E9">
        <w:rPr>
          <w:rFonts w:ascii="Arial" w:hAnsi="Arial" w:cs="Arial"/>
          <w:b/>
          <w:shd w:val="clear" w:color="auto" w:fill="FFFFFF"/>
        </w:rPr>
        <w:t>)</w:t>
      </w:r>
      <w:r w:rsidRPr="004475E9">
        <w:rPr>
          <w:rFonts w:ascii="Arial" w:hAnsi="Arial" w:cs="Arial"/>
          <w:shd w:val="clear" w:color="auto" w:fill="FFFFFF"/>
        </w:rPr>
        <w:t xml:space="preserve"> nach Zehnergraden (20 bis 100) abgestuft festgestellt. Als schwerbehinderte Menschen gelten Personen, denen von den Versorgungsämtern ein Grad der Behinderung von 50 oder mehr zuerkannt worden ist. Auf Antrag stellen die Versorgungsämter für diese Personen einen Ausweis über die Eigenschaft als </w:t>
      </w:r>
      <w:r w:rsidRPr="004475E9">
        <w:rPr>
          <w:rFonts w:ascii="Arial" w:hAnsi="Arial" w:cs="Arial"/>
          <w:shd w:val="clear" w:color="auto" w:fill="FFFFFF"/>
        </w:rPr>
        <w:lastRenderedPageBreak/>
        <w:t>schwerbehinderter Mensch aus.</w:t>
      </w:r>
      <w:r w:rsidR="00A55CEC" w:rsidRPr="004475E9">
        <w:rPr>
          <w:rFonts w:ascii="Arial" w:hAnsi="Arial" w:cs="Arial"/>
          <w:shd w:val="clear" w:color="auto" w:fill="FFFFFF"/>
        </w:rPr>
        <w:t xml:space="preserve"> Die Angaben in der Grafik beziehen sich ausschließlich auf Personen mit einem gültigen Schwerbehindertenausweis.</w:t>
      </w:r>
    </w:p>
    <w:p w:rsidR="006704C6" w:rsidRPr="004475E9" w:rsidRDefault="006704C6" w:rsidP="00DA5769">
      <w:pPr>
        <w:rPr>
          <w:rFonts w:ascii="Arial" w:hAnsi="Arial" w:cs="Arial"/>
          <w:shd w:val="clear" w:color="auto" w:fill="FFFFFF"/>
        </w:rPr>
      </w:pPr>
    </w:p>
    <w:p w:rsidR="001B7D15" w:rsidRPr="004475E9" w:rsidRDefault="001B7D15" w:rsidP="001B7D15">
      <w:pPr>
        <w:rPr>
          <w:rFonts w:ascii="Arial" w:hAnsi="Arial" w:cs="Arial"/>
          <w:sz w:val="20"/>
          <w:szCs w:val="20"/>
        </w:rPr>
      </w:pPr>
      <w:r w:rsidRPr="004475E9">
        <w:rPr>
          <w:rFonts w:ascii="Arial" w:hAnsi="Arial" w:cs="Arial"/>
          <w:sz w:val="20"/>
          <w:szCs w:val="20"/>
        </w:rPr>
        <w:t xml:space="preserve">Dieser Text ist unter der Creative Commons Lizenz </w:t>
      </w:r>
      <w:hyperlink r:id="rId5" w:tgtFrame="extern" w:history="1">
        <w:r w:rsidRPr="004475E9">
          <w:rPr>
            <w:rFonts w:ascii="Arial" w:hAnsi="Arial" w:cs="Arial"/>
            <w:sz w:val="20"/>
            <w:szCs w:val="20"/>
          </w:rPr>
          <w:t>by-nc-nd/3.0/de/</w:t>
        </w:r>
      </w:hyperlink>
      <w:r w:rsidRPr="004475E9">
        <w:rPr>
          <w:rFonts w:ascii="Arial" w:hAnsi="Arial" w:cs="Arial"/>
          <w:sz w:val="20"/>
          <w:szCs w:val="20"/>
        </w:rPr>
        <w:t xml:space="preserve"> veröffentlicht. </w:t>
      </w:r>
    </w:p>
    <w:p w:rsidR="001B7D15" w:rsidRPr="004475E9" w:rsidRDefault="001B7D15">
      <w:pPr>
        <w:rPr>
          <w:rFonts w:ascii="Arial" w:hAnsi="Arial" w:cs="Arial"/>
          <w:i/>
        </w:rPr>
      </w:pPr>
      <w:r w:rsidRPr="004475E9">
        <w:rPr>
          <w:rFonts w:ascii="Arial" w:hAnsi="Arial" w:cs="Arial"/>
          <w:sz w:val="20"/>
          <w:szCs w:val="20"/>
        </w:rPr>
        <w:t>Bundeszentrale für politische Bildung 20</w:t>
      </w:r>
      <w:r w:rsidR="00BD5C4D" w:rsidRPr="004475E9">
        <w:rPr>
          <w:rFonts w:ascii="Arial" w:hAnsi="Arial" w:cs="Arial"/>
          <w:sz w:val="20"/>
          <w:szCs w:val="20"/>
        </w:rPr>
        <w:t>2</w:t>
      </w:r>
      <w:r w:rsidR="00E2643B" w:rsidRPr="004475E9">
        <w:rPr>
          <w:rFonts w:ascii="Arial" w:hAnsi="Arial" w:cs="Arial"/>
          <w:sz w:val="20"/>
          <w:szCs w:val="20"/>
        </w:rPr>
        <w:t>2</w:t>
      </w:r>
      <w:r w:rsidRPr="004475E9">
        <w:rPr>
          <w:rFonts w:ascii="Arial" w:hAnsi="Arial" w:cs="Arial"/>
          <w:sz w:val="20"/>
          <w:szCs w:val="20"/>
        </w:rPr>
        <w:t xml:space="preserve"> | </w:t>
      </w:r>
      <w:hyperlink r:id="rId6" w:history="1">
        <w:r w:rsidRPr="004475E9">
          <w:rPr>
            <w:rFonts w:ascii="Arial" w:hAnsi="Arial" w:cs="Arial"/>
            <w:sz w:val="20"/>
            <w:szCs w:val="20"/>
          </w:rPr>
          <w:t>www.bpb.de</w:t>
        </w:r>
      </w:hyperlink>
    </w:p>
    <w:sectPr w:rsidR="001B7D15" w:rsidRPr="004475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05F84"/>
    <w:rsid w:val="000238CC"/>
    <w:rsid w:val="0005792D"/>
    <w:rsid w:val="000610BA"/>
    <w:rsid w:val="00070D8B"/>
    <w:rsid w:val="00076264"/>
    <w:rsid w:val="0009167D"/>
    <w:rsid w:val="000A06C1"/>
    <w:rsid w:val="000A20AA"/>
    <w:rsid w:val="000A7F9D"/>
    <w:rsid w:val="000C730A"/>
    <w:rsid w:val="000E2813"/>
    <w:rsid w:val="000F5548"/>
    <w:rsid w:val="000F55F6"/>
    <w:rsid w:val="00101A74"/>
    <w:rsid w:val="00104423"/>
    <w:rsid w:val="00111F49"/>
    <w:rsid w:val="001200F4"/>
    <w:rsid w:val="001221A4"/>
    <w:rsid w:val="001269EF"/>
    <w:rsid w:val="00130C1E"/>
    <w:rsid w:val="0013490D"/>
    <w:rsid w:val="00163721"/>
    <w:rsid w:val="001662E8"/>
    <w:rsid w:val="00167881"/>
    <w:rsid w:val="001713B1"/>
    <w:rsid w:val="001715AF"/>
    <w:rsid w:val="00171D83"/>
    <w:rsid w:val="0017448A"/>
    <w:rsid w:val="00174B87"/>
    <w:rsid w:val="00183A44"/>
    <w:rsid w:val="001863C2"/>
    <w:rsid w:val="00186DC5"/>
    <w:rsid w:val="0019049A"/>
    <w:rsid w:val="001B606B"/>
    <w:rsid w:val="001B7D15"/>
    <w:rsid w:val="001C7877"/>
    <w:rsid w:val="001D0028"/>
    <w:rsid w:val="001D198C"/>
    <w:rsid w:val="001D7E07"/>
    <w:rsid w:val="001E5E13"/>
    <w:rsid w:val="001F0077"/>
    <w:rsid w:val="001F7F43"/>
    <w:rsid w:val="00212FA5"/>
    <w:rsid w:val="0021766E"/>
    <w:rsid w:val="00223FE4"/>
    <w:rsid w:val="00236386"/>
    <w:rsid w:val="00244199"/>
    <w:rsid w:val="00244394"/>
    <w:rsid w:val="00260769"/>
    <w:rsid w:val="00266714"/>
    <w:rsid w:val="002676AC"/>
    <w:rsid w:val="0027600D"/>
    <w:rsid w:val="002766B9"/>
    <w:rsid w:val="0028024F"/>
    <w:rsid w:val="002B5C93"/>
    <w:rsid w:val="002C242C"/>
    <w:rsid w:val="002E7D46"/>
    <w:rsid w:val="00363D8E"/>
    <w:rsid w:val="003657B1"/>
    <w:rsid w:val="0038111C"/>
    <w:rsid w:val="003A1AA7"/>
    <w:rsid w:val="003A6FDC"/>
    <w:rsid w:val="003B1043"/>
    <w:rsid w:val="003B2FF1"/>
    <w:rsid w:val="003B5A46"/>
    <w:rsid w:val="003C0C86"/>
    <w:rsid w:val="003C1F2C"/>
    <w:rsid w:val="003C5A94"/>
    <w:rsid w:val="003D3ABC"/>
    <w:rsid w:val="003E0426"/>
    <w:rsid w:val="003E0C4A"/>
    <w:rsid w:val="003E102D"/>
    <w:rsid w:val="003E25B4"/>
    <w:rsid w:val="003F711C"/>
    <w:rsid w:val="00402B2C"/>
    <w:rsid w:val="004210B3"/>
    <w:rsid w:val="004242F8"/>
    <w:rsid w:val="004250EE"/>
    <w:rsid w:val="00425117"/>
    <w:rsid w:val="004475E9"/>
    <w:rsid w:val="004554C0"/>
    <w:rsid w:val="00455ECF"/>
    <w:rsid w:val="00460C51"/>
    <w:rsid w:val="00464F29"/>
    <w:rsid w:val="0046791C"/>
    <w:rsid w:val="004715C5"/>
    <w:rsid w:val="004731E5"/>
    <w:rsid w:val="00473F5D"/>
    <w:rsid w:val="00475AB8"/>
    <w:rsid w:val="0047765A"/>
    <w:rsid w:val="00477EBE"/>
    <w:rsid w:val="00494DF9"/>
    <w:rsid w:val="004A2795"/>
    <w:rsid w:val="004A4767"/>
    <w:rsid w:val="004A6A0F"/>
    <w:rsid w:val="004D59F0"/>
    <w:rsid w:val="004E6618"/>
    <w:rsid w:val="004F0DF6"/>
    <w:rsid w:val="004F2EB9"/>
    <w:rsid w:val="004F5774"/>
    <w:rsid w:val="0050670A"/>
    <w:rsid w:val="00507D71"/>
    <w:rsid w:val="0051310F"/>
    <w:rsid w:val="00514A82"/>
    <w:rsid w:val="00515AD6"/>
    <w:rsid w:val="005234DF"/>
    <w:rsid w:val="005533BA"/>
    <w:rsid w:val="005557C5"/>
    <w:rsid w:val="00563462"/>
    <w:rsid w:val="00572BA4"/>
    <w:rsid w:val="00577775"/>
    <w:rsid w:val="00594628"/>
    <w:rsid w:val="005A4F37"/>
    <w:rsid w:val="005B4D9E"/>
    <w:rsid w:val="005C7778"/>
    <w:rsid w:val="005E5C94"/>
    <w:rsid w:val="005F7382"/>
    <w:rsid w:val="00617540"/>
    <w:rsid w:val="00625C9B"/>
    <w:rsid w:val="00652ACF"/>
    <w:rsid w:val="00652DD2"/>
    <w:rsid w:val="006556F0"/>
    <w:rsid w:val="00670341"/>
    <w:rsid w:val="006704C6"/>
    <w:rsid w:val="00670B9F"/>
    <w:rsid w:val="0068567A"/>
    <w:rsid w:val="006A3317"/>
    <w:rsid w:val="006B1677"/>
    <w:rsid w:val="006B2F04"/>
    <w:rsid w:val="006D753C"/>
    <w:rsid w:val="006F322A"/>
    <w:rsid w:val="0070122C"/>
    <w:rsid w:val="00713090"/>
    <w:rsid w:val="00722C39"/>
    <w:rsid w:val="0072514C"/>
    <w:rsid w:val="00732DE5"/>
    <w:rsid w:val="00740C0E"/>
    <w:rsid w:val="00743840"/>
    <w:rsid w:val="007443B1"/>
    <w:rsid w:val="00756A6D"/>
    <w:rsid w:val="00766238"/>
    <w:rsid w:val="00793840"/>
    <w:rsid w:val="007A46BB"/>
    <w:rsid w:val="007B4AD0"/>
    <w:rsid w:val="007C3EFF"/>
    <w:rsid w:val="007C7DDE"/>
    <w:rsid w:val="007D3B72"/>
    <w:rsid w:val="007E347B"/>
    <w:rsid w:val="007E4236"/>
    <w:rsid w:val="007E4C5C"/>
    <w:rsid w:val="007E7424"/>
    <w:rsid w:val="007F4155"/>
    <w:rsid w:val="00812651"/>
    <w:rsid w:val="0082696E"/>
    <w:rsid w:val="00833813"/>
    <w:rsid w:val="00833EB8"/>
    <w:rsid w:val="00835E1B"/>
    <w:rsid w:val="00841E79"/>
    <w:rsid w:val="00841ECF"/>
    <w:rsid w:val="00843264"/>
    <w:rsid w:val="0085672F"/>
    <w:rsid w:val="008579A4"/>
    <w:rsid w:val="0086092F"/>
    <w:rsid w:val="00864E6C"/>
    <w:rsid w:val="0088239F"/>
    <w:rsid w:val="00892026"/>
    <w:rsid w:val="00893B45"/>
    <w:rsid w:val="008A0DDC"/>
    <w:rsid w:val="008A292E"/>
    <w:rsid w:val="008B2910"/>
    <w:rsid w:val="008C59DD"/>
    <w:rsid w:val="008D0676"/>
    <w:rsid w:val="008D0CEB"/>
    <w:rsid w:val="008E0F4F"/>
    <w:rsid w:val="008E550C"/>
    <w:rsid w:val="009135B0"/>
    <w:rsid w:val="009219CE"/>
    <w:rsid w:val="00922D13"/>
    <w:rsid w:val="00932EC5"/>
    <w:rsid w:val="009418DE"/>
    <w:rsid w:val="00950462"/>
    <w:rsid w:val="0095097C"/>
    <w:rsid w:val="00957E65"/>
    <w:rsid w:val="009635A6"/>
    <w:rsid w:val="00986482"/>
    <w:rsid w:val="0099599B"/>
    <w:rsid w:val="009A01C9"/>
    <w:rsid w:val="009A39DD"/>
    <w:rsid w:val="009B3033"/>
    <w:rsid w:val="009B34B6"/>
    <w:rsid w:val="009C7AE9"/>
    <w:rsid w:val="009E0BFE"/>
    <w:rsid w:val="009E3A9C"/>
    <w:rsid w:val="009E5785"/>
    <w:rsid w:val="009F1743"/>
    <w:rsid w:val="00A14D4F"/>
    <w:rsid w:val="00A20379"/>
    <w:rsid w:val="00A30C39"/>
    <w:rsid w:val="00A3520F"/>
    <w:rsid w:val="00A36099"/>
    <w:rsid w:val="00A37E7C"/>
    <w:rsid w:val="00A5583C"/>
    <w:rsid w:val="00A55CEC"/>
    <w:rsid w:val="00A563F5"/>
    <w:rsid w:val="00A665D1"/>
    <w:rsid w:val="00A853E6"/>
    <w:rsid w:val="00A86D33"/>
    <w:rsid w:val="00A9752A"/>
    <w:rsid w:val="00AA1895"/>
    <w:rsid w:val="00AC61BA"/>
    <w:rsid w:val="00AD308A"/>
    <w:rsid w:val="00AD5A2B"/>
    <w:rsid w:val="00AD7565"/>
    <w:rsid w:val="00AE73D2"/>
    <w:rsid w:val="00B046F9"/>
    <w:rsid w:val="00B15B38"/>
    <w:rsid w:val="00B26333"/>
    <w:rsid w:val="00B32082"/>
    <w:rsid w:val="00B330D7"/>
    <w:rsid w:val="00B33419"/>
    <w:rsid w:val="00B4531F"/>
    <w:rsid w:val="00B5168F"/>
    <w:rsid w:val="00B51EC9"/>
    <w:rsid w:val="00B6099E"/>
    <w:rsid w:val="00B73F14"/>
    <w:rsid w:val="00B74018"/>
    <w:rsid w:val="00B812AB"/>
    <w:rsid w:val="00BA27C4"/>
    <w:rsid w:val="00BA37F8"/>
    <w:rsid w:val="00BC5FEF"/>
    <w:rsid w:val="00BC60BC"/>
    <w:rsid w:val="00BD5C4D"/>
    <w:rsid w:val="00BE5EB2"/>
    <w:rsid w:val="00BF2D38"/>
    <w:rsid w:val="00BF49FA"/>
    <w:rsid w:val="00BF5551"/>
    <w:rsid w:val="00C23848"/>
    <w:rsid w:val="00C32A40"/>
    <w:rsid w:val="00C33977"/>
    <w:rsid w:val="00C431F9"/>
    <w:rsid w:val="00C46A1D"/>
    <w:rsid w:val="00C5712E"/>
    <w:rsid w:val="00C7374E"/>
    <w:rsid w:val="00C8218F"/>
    <w:rsid w:val="00C832FB"/>
    <w:rsid w:val="00C83F01"/>
    <w:rsid w:val="00C878A1"/>
    <w:rsid w:val="00CA20CF"/>
    <w:rsid w:val="00CA5D69"/>
    <w:rsid w:val="00CC5C8D"/>
    <w:rsid w:val="00CC7933"/>
    <w:rsid w:val="00CD4881"/>
    <w:rsid w:val="00CE6004"/>
    <w:rsid w:val="00CF2201"/>
    <w:rsid w:val="00CF3BF7"/>
    <w:rsid w:val="00CF753E"/>
    <w:rsid w:val="00D10100"/>
    <w:rsid w:val="00D17469"/>
    <w:rsid w:val="00D239C1"/>
    <w:rsid w:val="00D341B7"/>
    <w:rsid w:val="00D4298E"/>
    <w:rsid w:val="00D50139"/>
    <w:rsid w:val="00D53884"/>
    <w:rsid w:val="00D6551E"/>
    <w:rsid w:val="00D67563"/>
    <w:rsid w:val="00D701D7"/>
    <w:rsid w:val="00D71D52"/>
    <w:rsid w:val="00D90271"/>
    <w:rsid w:val="00DA0F72"/>
    <w:rsid w:val="00DA5769"/>
    <w:rsid w:val="00DB1472"/>
    <w:rsid w:val="00DC1022"/>
    <w:rsid w:val="00DC6CA3"/>
    <w:rsid w:val="00DE45D7"/>
    <w:rsid w:val="00DF4935"/>
    <w:rsid w:val="00E075B3"/>
    <w:rsid w:val="00E120DD"/>
    <w:rsid w:val="00E17263"/>
    <w:rsid w:val="00E2643B"/>
    <w:rsid w:val="00E771E2"/>
    <w:rsid w:val="00E87B35"/>
    <w:rsid w:val="00EB0E7B"/>
    <w:rsid w:val="00EC41DB"/>
    <w:rsid w:val="00ED0C9F"/>
    <w:rsid w:val="00ED7BBC"/>
    <w:rsid w:val="00EE5A3C"/>
    <w:rsid w:val="00EF2F99"/>
    <w:rsid w:val="00F02304"/>
    <w:rsid w:val="00F0757C"/>
    <w:rsid w:val="00F14B2A"/>
    <w:rsid w:val="00F20B03"/>
    <w:rsid w:val="00F23DFF"/>
    <w:rsid w:val="00F33357"/>
    <w:rsid w:val="00F35780"/>
    <w:rsid w:val="00F56CBA"/>
    <w:rsid w:val="00F62A17"/>
    <w:rsid w:val="00F71E76"/>
    <w:rsid w:val="00F833D1"/>
    <w:rsid w:val="00F86A3C"/>
    <w:rsid w:val="00FA4969"/>
    <w:rsid w:val="00FB357F"/>
    <w:rsid w:val="00FB4674"/>
    <w:rsid w:val="00FB6CA3"/>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564529127">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5691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2022-10-19T08:11:00Z</dcterms:created>
  <dcterms:modified xsi:type="dcterms:W3CDTF">2022-12-07T20:49:00Z</dcterms:modified>
</cp:coreProperties>
</file>